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D20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8606D1" w:rsidRPr="007E2437" w:rsidRDefault="008606D1" w:rsidP="00DD20AE">
      <w:pPr>
        <w:jc w:val="center"/>
        <w:rPr>
          <w:b/>
          <w:bCs/>
        </w:rPr>
      </w:pPr>
      <w:r w:rsidRPr="008606D1">
        <w:rPr>
          <w:b/>
          <w:bCs/>
        </w:rPr>
        <w:t>о проведении общего собрания участников (акционеров) эмитента и о принятых им решениях</w:t>
      </w:r>
    </w:p>
    <w:p w:rsidR="00FC044F" w:rsidRPr="00856A44" w:rsidRDefault="00FC044F" w:rsidP="00DD20AE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D20AE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D20AE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D20AE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D20AE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D20AE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AA37A5" w:rsidP="000C046C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0C046C" w:rsidRPr="00BB0744">
              <w:rPr>
                <w:rStyle w:val="SUBST"/>
                <w:i w:val="0"/>
                <w:sz w:val="20"/>
              </w:rPr>
              <w:t>,</w:t>
            </w:r>
            <w:r w:rsidR="000C046C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0C046C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210BE0" w:rsidP="00EF61F7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24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EF61F7">
              <w:rPr>
                <w:rStyle w:val="SUBST"/>
                <w:sz w:val="20"/>
              </w:rPr>
              <w:t>03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EF61F7"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D20AE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 w:rsidP="00DD20AE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0C6DD9">
        <w:tc>
          <w:tcPr>
            <w:tcW w:w="10632" w:type="dxa"/>
            <w:shd w:val="clear" w:color="auto" w:fill="auto"/>
          </w:tcPr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rStyle w:val="af5"/>
              </w:rPr>
            </w:pPr>
            <w:r w:rsidRPr="000C6DD9">
              <w:rPr>
                <w:rStyle w:val="af5"/>
              </w:rPr>
              <w:t xml:space="preserve">2.1. Вид общего собрания участников (акционеров) эмитента (годовое (очередное), внеочередное): </w:t>
            </w:r>
            <w:r>
              <w:rPr>
                <w:rStyle w:val="af5"/>
                <w:b/>
                <w:i/>
              </w:rPr>
              <w:t>внеочередное</w:t>
            </w:r>
            <w:r w:rsidRPr="000C6DD9">
              <w:rPr>
                <w:rStyle w:val="af5"/>
              </w:rPr>
              <w:t>.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rStyle w:val="af5"/>
              </w:rPr>
            </w:pPr>
            <w:r w:rsidRPr="000C6DD9">
              <w:rPr>
                <w:rStyle w:val="af5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3E5833">
              <w:rPr>
                <w:rStyle w:val="af5"/>
                <w:b/>
                <w:i/>
              </w:rPr>
              <w:t>(а также способ принятия решений общим собранием акционеров)</w:t>
            </w:r>
            <w:r w:rsidRPr="00EE4875">
              <w:rPr>
                <w:rFonts w:eastAsia="Calibri"/>
                <w:b/>
                <w:i/>
              </w:rPr>
              <w:t xml:space="preserve"> </w:t>
            </w:r>
            <w:r w:rsidRPr="000C6DD9">
              <w:rPr>
                <w:rStyle w:val="af5"/>
                <w:b/>
                <w:i/>
              </w:rPr>
              <w:t>заочное голосование.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rStyle w:val="af5"/>
              </w:rPr>
            </w:pPr>
            <w:r w:rsidRPr="000C6DD9">
              <w:rPr>
                <w:rStyle w:val="af5"/>
              </w:rPr>
              <w:t>2.3. Дата, место, время проведения общего собрания участников (акционеров) эмитента:</w:t>
            </w:r>
          </w:p>
          <w:p w:rsidR="00E6058A" w:rsidRPr="00937026" w:rsidRDefault="00E6058A" w:rsidP="00E6058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>- дата проведения общего собрания акционеров эмитента (дата окончания приема бюллетеней для голосования</w:t>
            </w:r>
            <w:r>
              <w:rPr>
                <w:rFonts w:eastAsia="Calibri"/>
                <w:b/>
                <w:i/>
              </w:rPr>
              <w:t xml:space="preserve"> при заочном голосовании</w:t>
            </w:r>
            <w:r w:rsidRPr="00937026">
              <w:rPr>
                <w:rFonts w:eastAsia="Calibri"/>
                <w:b/>
                <w:i/>
              </w:rPr>
              <w:t xml:space="preserve">): </w:t>
            </w:r>
            <w:r>
              <w:rPr>
                <w:rFonts w:eastAsia="Calibri"/>
                <w:b/>
                <w:i/>
              </w:rPr>
              <w:t>21</w:t>
            </w:r>
            <w:r w:rsidRPr="00937026"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марта</w:t>
            </w:r>
            <w:r w:rsidRPr="00937026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г.; </w:t>
            </w:r>
          </w:p>
          <w:p w:rsidR="00E6058A" w:rsidRDefault="00E6058A" w:rsidP="00E6058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место проведения общего собрания акционеров эмитента, </w:t>
            </w:r>
            <w:r>
              <w:rPr>
                <w:rFonts w:eastAsia="Calibri"/>
                <w:b/>
                <w:i/>
              </w:rPr>
              <w:t xml:space="preserve">адрес / </w:t>
            </w:r>
            <w:r w:rsidRPr="00937026">
              <w:rPr>
                <w:rFonts w:eastAsia="Calibri"/>
                <w:b/>
                <w:i/>
              </w:rPr>
              <w:t xml:space="preserve">почтовый адрес для направления заполненных бюллетеней для голосования: Российская Федерация, 111024, Москва, ул. </w:t>
            </w:r>
            <w:proofErr w:type="spellStart"/>
            <w:r w:rsidRPr="00937026">
              <w:rPr>
                <w:rFonts w:eastAsia="Calibri"/>
                <w:b/>
                <w:i/>
              </w:rPr>
              <w:t>Душинская</w:t>
            </w:r>
            <w:proofErr w:type="spellEnd"/>
            <w:r w:rsidRPr="00937026">
              <w:rPr>
                <w:rFonts w:eastAsia="Calibri"/>
                <w:b/>
                <w:i/>
              </w:rPr>
              <w:t xml:space="preserve">, д.7, стр.1; </w:t>
            </w:r>
          </w:p>
          <w:p w:rsidR="00E6058A" w:rsidRPr="00937026" w:rsidRDefault="00E6058A" w:rsidP="00E6058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>- время проведения общего собрания акционеров эмитента: неприменимо для данной формы проведения общего собрания</w:t>
            </w:r>
            <w:r>
              <w:rPr>
                <w:rFonts w:eastAsia="Calibri"/>
                <w:b/>
                <w:i/>
              </w:rPr>
              <w:t xml:space="preserve"> (способа принятия решений)</w:t>
            </w:r>
            <w:r w:rsidRPr="00937026">
              <w:rPr>
                <w:rFonts w:eastAsia="Calibri"/>
                <w:b/>
                <w:i/>
              </w:rPr>
              <w:t xml:space="preserve">; </w:t>
            </w:r>
          </w:p>
          <w:p w:rsidR="00E6058A" w:rsidRPr="00937026" w:rsidRDefault="00E6058A" w:rsidP="00E6058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>- адрес электронной почты для направления заполненных бюллетеней для голосования: не использ</w:t>
            </w:r>
            <w:r>
              <w:rPr>
                <w:rFonts w:eastAsia="Calibri"/>
                <w:b/>
                <w:i/>
              </w:rPr>
              <w:t>овался</w:t>
            </w:r>
            <w:r w:rsidRPr="00937026">
              <w:rPr>
                <w:rFonts w:eastAsia="Calibri"/>
                <w:b/>
                <w:i/>
              </w:rPr>
              <w:t xml:space="preserve">; </w:t>
            </w:r>
          </w:p>
          <w:p w:rsidR="00E6058A" w:rsidRPr="00937026" w:rsidRDefault="00E6058A" w:rsidP="00E6058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>- адрес сайта в сети Интернет, на котором заполняются электронные формы бюллетеней для голосования: не использ</w:t>
            </w:r>
            <w:r>
              <w:rPr>
                <w:rFonts w:eastAsia="Calibri"/>
                <w:b/>
                <w:i/>
              </w:rPr>
              <w:t>овал</w:t>
            </w:r>
            <w:r w:rsidRPr="00937026">
              <w:rPr>
                <w:rFonts w:eastAsia="Calibri"/>
                <w:b/>
                <w:i/>
              </w:rPr>
              <w:t xml:space="preserve">ся. 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rStyle w:val="af5"/>
              </w:rPr>
            </w:pPr>
            <w:r w:rsidRPr="000C6DD9">
              <w:rPr>
                <w:rStyle w:val="af5"/>
              </w:rPr>
              <w:t>2.4. Сведения о кворуме общего собрания участников (акционеров) эмитента:</w:t>
            </w:r>
          </w:p>
          <w:p w:rsidR="00E6058A" w:rsidRPr="000C6DD9" w:rsidRDefault="00E6058A" w:rsidP="00E6058A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1 повестки дня: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6F30F5">
              <w:rPr>
                <w:b/>
                <w:bCs/>
                <w:i/>
                <w:iCs/>
              </w:rPr>
              <w:t>число голосов, которыми обладали акционеры / лица, включенные в список лиц, имевших право на участие в общем собрании (имевших право голоса при принятии решений общим собранием)</w:t>
            </w:r>
            <w:r w:rsidRPr="000C6DD9">
              <w:rPr>
                <w:b/>
                <w:bCs/>
                <w:i/>
                <w:iCs/>
              </w:rPr>
              <w:t>: 16 305 334 голоса;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</w:t>
            </w:r>
            <w:r w:rsidRPr="003E5833">
              <w:rPr>
                <w:b/>
                <w:bCs/>
                <w:i/>
                <w:iCs/>
              </w:rPr>
              <w:t>не заинтересованные в совершении сделки (сделок),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6DD9">
              <w:rPr>
                <w:b/>
                <w:bCs/>
                <w:i/>
                <w:iCs/>
              </w:rPr>
              <w:t>принявшие участие в общем собрании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>(участвовавшие в заочном голосовании)</w:t>
            </w:r>
            <w:r w:rsidRPr="000C6DD9">
              <w:rPr>
                <w:b/>
                <w:bCs/>
                <w:i/>
                <w:iCs/>
              </w:rPr>
              <w:t>: 12</w:t>
            </w:r>
            <w:r>
              <w:rPr>
                <w:b/>
                <w:bCs/>
                <w:i/>
                <w:iCs/>
              </w:rPr>
              <w:t xml:space="preserve"> 036 68</w:t>
            </w:r>
            <w:r w:rsidRPr="000C6DD9">
              <w:rPr>
                <w:b/>
                <w:bCs/>
                <w:i/>
                <w:iCs/>
              </w:rPr>
              <w:t>3 голос</w:t>
            </w:r>
            <w:r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общее собрание по данному вопросу правомочно, кворум </w:t>
            </w:r>
            <w:r>
              <w:rPr>
                <w:b/>
                <w:i/>
              </w:rPr>
              <w:t xml:space="preserve">/ </w:t>
            </w:r>
            <w:proofErr w:type="gramStart"/>
            <w:r>
              <w:rPr>
                <w:b/>
                <w:i/>
              </w:rPr>
              <w:t>кворум</w:t>
            </w:r>
            <w:proofErr w:type="gramEnd"/>
            <w:r>
              <w:rPr>
                <w:b/>
                <w:i/>
              </w:rPr>
              <w:t xml:space="preserve"> для принятия решения </w:t>
            </w:r>
            <w:r w:rsidRPr="007000EA">
              <w:rPr>
                <w:b/>
                <w:i/>
              </w:rPr>
              <w:t>по данному вопросу</w:t>
            </w:r>
            <w:r w:rsidRPr="000C6DD9">
              <w:rPr>
                <w:b/>
                <w:bCs/>
                <w:i/>
                <w:iCs/>
              </w:rPr>
              <w:t xml:space="preserve"> имелся (73,</w:t>
            </w:r>
            <w:r>
              <w:rPr>
                <w:b/>
                <w:bCs/>
                <w:i/>
                <w:iCs/>
              </w:rPr>
              <w:t>82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E6058A" w:rsidRPr="000C6DD9" w:rsidRDefault="00E6058A" w:rsidP="00E6058A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</w:t>
            </w:r>
            <w:r>
              <w:rPr>
                <w:b/>
                <w:bCs/>
                <w:i/>
                <w:iCs/>
              </w:rPr>
              <w:t>2</w:t>
            </w:r>
            <w:r w:rsidRPr="000C6DD9">
              <w:rPr>
                <w:b/>
                <w:bCs/>
                <w:i/>
                <w:iCs/>
              </w:rPr>
              <w:t xml:space="preserve"> повестки дня: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6F30F5">
              <w:rPr>
                <w:b/>
                <w:bCs/>
                <w:i/>
                <w:iCs/>
              </w:rPr>
              <w:t>число голосов, которыми обладали акционеры / лица, включенные в список лиц, имевших право на участие в общем собрании (имевших право голоса при принятии решений общим собранием)</w:t>
            </w:r>
            <w:r w:rsidRPr="000C6DD9">
              <w:rPr>
                <w:b/>
                <w:bCs/>
                <w:i/>
                <w:iCs/>
              </w:rPr>
              <w:t>: 16 305 334 голоса;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</w:t>
            </w:r>
            <w:r w:rsidRPr="003E5833">
              <w:rPr>
                <w:b/>
                <w:bCs/>
                <w:i/>
                <w:iCs/>
              </w:rPr>
              <w:t>не заинтересованные в совершении сделки (сделок),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6DD9">
              <w:rPr>
                <w:b/>
                <w:bCs/>
                <w:i/>
                <w:iCs/>
              </w:rPr>
              <w:t>принявшие участие в общем собрании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>(участвовавшие в заочном голосовании)</w:t>
            </w:r>
            <w:r w:rsidRPr="000C6DD9">
              <w:rPr>
                <w:b/>
                <w:bCs/>
                <w:i/>
                <w:iCs/>
              </w:rPr>
              <w:t>: 12</w:t>
            </w:r>
            <w:r>
              <w:rPr>
                <w:b/>
                <w:bCs/>
                <w:i/>
                <w:iCs/>
              </w:rPr>
              <w:t xml:space="preserve"> 036 68</w:t>
            </w:r>
            <w:r w:rsidRPr="000C6DD9">
              <w:rPr>
                <w:b/>
                <w:bCs/>
                <w:i/>
                <w:iCs/>
              </w:rPr>
              <w:t>3 голос</w:t>
            </w:r>
            <w:r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общее собрание по данному вопросу правомочно, кворум </w:t>
            </w:r>
            <w:r>
              <w:rPr>
                <w:b/>
                <w:i/>
              </w:rPr>
              <w:t xml:space="preserve">/ </w:t>
            </w:r>
            <w:proofErr w:type="gramStart"/>
            <w:r>
              <w:rPr>
                <w:b/>
                <w:i/>
              </w:rPr>
              <w:t>кворум</w:t>
            </w:r>
            <w:proofErr w:type="gramEnd"/>
            <w:r>
              <w:rPr>
                <w:b/>
                <w:i/>
              </w:rPr>
              <w:t xml:space="preserve"> для принятия решения </w:t>
            </w:r>
            <w:r w:rsidRPr="007000EA">
              <w:rPr>
                <w:b/>
                <w:i/>
              </w:rPr>
              <w:t>по данному вопросу</w:t>
            </w:r>
            <w:r w:rsidRPr="000C6DD9">
              <w:rPr>
                <w:b/>
                <w:bCs/>
                <w:i/>
                <w:iCs/>
              </w:rPr>
              <w:t xml:space="preserve"> имелся (73,</w:t>
            </w:r>
            <w:r>
              <w:rPr>
                <w:b/>
                <w:bCs/>
                <w:i/>
                <w:iCs/>
              </w:rPr>
              <w:t>82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E6058A" w:rsidRPr="000C6DD9" w:rsidRDefault="00E6058A" w:rsidP="00E6058A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</w:t>
            </w:r>
            <w:r>
              <w:rPr>
                <w:b/>
                <w:bCs/>
                <w:i/>
                <w:iCs/>
              </w:rPr>
              <w:t>3</w:t>
            </w:r>
            <w:r w:rsidRPr="000C6DD9">
              <w:rPr>
                <w:b/>
                <w:bCs/>
                <w:i/>
                <w:iCs/>
              </w:rPr>
              <w:t xml:space="preserve"> повестки дня: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6F30F5">
              <w:rPr>
                <w:b/>
                <w:bCs/>
                <w:i/>
                <w:iCs/>
              </w:rPr>
              <w:t>число голосов, которыми обладали акционеры / лица, включенные в список лиц, имевших право на участие в общем собрании (имевших право голоса при принятии решений общим собранием)</w:t>
            </w:r>
            <w:r w:rsidRPr="000C6DD9">
              <w:rPr>
                <w:b/>
                <w:bCs/>
                <w:i/>
                <w:iCs/>
              </w:rPr>
              <w:t>: 16 305 334 голоса;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</w:t>
            </w:r>
            <w:r w:rsidRPr="003E5833">
              <w:rPr>
                <w:b/>
                <w:bCs/>
                <w:i/>
                <w:iCs/>
              </w:rPr>
              <w:t>не заинтересованные в совершении сделки (сделок),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6DD9">
              <w:rPr>
                <w:b/>
                <w:bCs/>
                <w:i/>
                <w:iCs/>
              </w:rPr>
              <w:t>принявшие участие в общем собрании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>(участвовавшие в заочном голосовании)</w:t>
            </w:r>
            <w:r w:rsidRPr="000C6DD9">
              <w:rPr>
                <w:b/>
                <w:bCs/>
                <w:i/>
                <w:iCs/>
              </w:rPr>
              <w:t>: 12</w:t>
            </w:r>
            <w:r>
              <w:rPr>
                <w:b/>
                <w:bCs/>
                <w:i/>
                <w:iCs/>
              </w:rPr>
              <w:t xml:space="preserve"> 036 68</w:t>
            </w:r>
            <w:r w:rsidRPr="000C6DD9">
              <w:rPr>
                <w:b/>
                <w:bCs/>
                <w:i/>
                <w:iCs/>
              </w:rPr>
              <w:t>3 голос</w:t>
            </w:r>
            <w:r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общее собрание по данному вопросу правомочно, кворум </w:t>
            </w:r>
            <w:r>
              <w:rPr>
                <w:b/>
                <w:i/>
              </w:rPr>
              <w:t xml:space="preserve">/ </w:t>
            </w:r>
            <w:proofErr w:type="gramStart"/>
            <w:r>
              <w:rPr>
                <w:b/>
                <w:i/>
              </w:rPr>
              <w:t>кворум</w:t>
            </w:r>
            <w:proofErr w:type="gramEnd"/>
            <w:r>
              <w:rPr>
                <w:b/>
                <w:i/>
              </w:rPr>
              <w:t xml:space="preserve"> для принятия решения </w:t>
            </w:r>
            <w:r w:rsidRPr="007000EA">
              <w:rPr>
                <w:b/>
                <w:i/>
              </w:rPr>
              <w:t>по данному вопросу</w:t>
            </w:r>
            <w:r w:rsidRPr="000C6DD9">
              <w:rPr>
                <w:b/>
                <w:bCs/>
                <w:i/>
                <w:iCs/>
              </w:rPr>
              <w:t xml:space="preserve"> имелся (73,</w:t>
            </w:r>
            <w:r>
              <w:rPr>
                <w:b/>
                <w:bCs/>
                <w:i/>
                <w:iCs/>
              </w:rPr>
              <w:t>82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E6058A" w:rsidRPr="000C6DD9" w:rsidRDefault="00E6058A" w:rsidP="00E6058A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</w:t>
            </w:r>
            <w:r>
              <w:rPr>
                <w:b/>
                <w:bCs/>
                <w:i/>
                <w:iCs/>
              </w:rPr>
              <w:t>4</w:t>
            </w:r>
            <w:r w:rsidRPr="000C6DD9">
              <w:rPr>
                <w:b/>
                <w:bCs/>
                <w:i/>
                <w:iCs/>
              </w:rPr>
              <w:t xml:space="preserve"> повестки дня: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6F30F5">
              <w:rPr>
                <w:b/>
                <w:bCs/>
                <w:i/>
                <w:iCs/>
              </w:rPr>
              <w:t>число голосов, которыми обладали акционеры / лица, включенные в список лиц, имевших право на участие в общем собрании (имевших право голоса при принятии решений общим собранием)</w:t>
            </w:r>
            <w:r w:rsidRPr="000C6DD9">
              <w:rPr>
                <w:b/>
                <w:bCs/>
                <w:i/>
                <w:iCs/>
              </w:rPr>
              <w:t>: 16 305 334 голоса;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lastRenderedPageBreak/>
              <w:t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</w:t>
            </w:r>
            <w:r w:rsidRPr="003E5833">
              <w:rPr>
                <w:b/>
                <w:bCs/>
                <w:i/>
                <w:iCs/>
              </w:rPr>
              <w:t>не заинтересованные в совершении сделки (сделок),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6DD9">
              <w:rPr>
                <w:b/>
                <w:bCs/>
                <w:i/>
                <w:iCs/>
              </w:rPr>
              <w:t>принявшие участие в общем собрании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>(участвовавшие в заочном голосовании)</w:t>
            </w:r>
            <w:r w:rsidRPr="000C6DD9">
              <w:rPr>
                <w:b/>
                <w:bCs/>
                <w:i/>
                <w:iCs/>
              </w:rPr>
              <w:t>: 12</w:t>
            </w:r>
            <w:r>
              <w:rPr>
                <w:b/>
                <w:bCs/>
                <w:i/>
                <w:iCs/>
              </w:rPr>
              <w:t xml:space="preserve"> 036 68</w:t>
            </w:r>
            <w:r w:rsidRPr="000C6DD9">
              <w:rPr>
                <w:b/>
                <w:bCs/>
                <w:i/>
                <w:iCs/>
              </w:rPr>
              <w:t>3 голос</w:t>
            </w:r>
            <w:r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общее собрание по данному вопросу правомочно, кворум </w:t>
            </w:r>
            <w:r>
              <w:rPr>
                <w:b/>
                <w:i/>
              </w:rPr>
              <w:t xml:space="preserve">/ </w:t>
            </w:r>
            <w:proofErr w:type="gramStart"/>
            <w:r>
              <w:rPr>
                <w:b/>
                <w:i/>
              </w:rPr>
              <w:t>кворум</w:t>
            </w:r>
            <w:proofErr w:type="gramEnd"/>
            <w:r>
              <w:rPr>
                <w:b/>
                <w:i/>
              </w:rPr>
              <w:t xml:space="preserve"> для принятия решения </w:t>
            </w:r>
            <w:r w:rsidRPr="007000EA">
              <w:rPr>
                <w:b/>
                <w:i/>
              </w:rPr>
              <w:t>по данному вопросу</w:t>
            </w:r>
            <w:r w:rsidRPr="000C6DD9">
              <w:rPr>
                <w:b/>
                <w:bCs/>
                <w:i/>
                <w:iCs/>
              </w:rPr>
              <w:t xml:space="preserve"> имелся (73,</w:t>
            </w:r>
            <w:r>
              <w:rPr>
                <w:b/>
                <w:bCs/>
                <w:i/>
                <w:iCs/>
              </w:rPr>
              <w:t>82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E6058A" w:rsidRPr="000C6DD9" w:rsidRDefault="00E6058A" w:rsidP="00E6058A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</w:t>
            </w:r>
            <w:r>
              <w:rPr>
                <w:b/>
                <w:bCs/>
                <w:i/>
                <w:iCs/>
              </w:rPr>
              <w:t>5</w:t>
            </w:r>
            <w:r w:rsidRPr="000C6DD9">
              <w:rPr>
                <w:b/>
                <w:bCs/>
                <w:i/>
                <w:iCs/>
              </w:rPr>
              <w:t xml:space="preserve"> повестки дня: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6F30F5">
              <w:rPr>
                <w:b/>
                <w:bCs/>
                <w:i/>
                <w:iCs/>
              </w:rPr>
              <w:t>число голосов, которыми обладали акционеры / лица, включенные в список лиц, имевших право на участие в общем собрании (имевших право голоса при принятии решений общим собранием)</w:t>
            </w:r>
            <w:r w:rsidRPr="000C6DD9">
              <w:rPr>
                <w:b/>
                <w:bCs/>
                <w:i/>
                <w:iCs/>
              </w:rPr>
              <w:t>: 16 305 334 голоса;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</w:t>
            </w:r>
            <w:r w:rsidRPr="003E5833">
              <w:rPr>
                <w:b/>
                <w:bCs/>
                <w:i/>
                <w:iCs/>
              </w:rPr>
              <w:t>не заинтересованные в совершении сделки (сделок),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6DD9">
              <w:rPr>
                <w:b/>
                <w:bCs/>
                <w:i/>
                <w:iCs/>
              </w:rPr>
              <w:t>принявшие участие в общем собрании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>(участвовавшие в заочном голосовании)</w:t>
            </w:r>
            <w:r w:rsidRPr="000C6DD9">
              <w:rPr>
                <w:b/>
                <w:bCs/>
                <w:i/>
                <w:iCs/>
              </w:rPr>
              <w:t>: 12</w:t>
            </w:r>
            <w:r>
              <w:rPr>
                <w:b/>
                <w:bCs/>
                <w:i/>
                <w:iCs/>
              </w:rPr>
              <w:t xml:space="preserve"> 036 68</w:t>
            </w:r>
            <w:r w:rsidRPr="000C6DD9">
              <w:rPr>
                <w:b/>
                <w:bCs/>
                <w:i/>
                <w:iCs/>
              </w:rPr>
              <w:t>3 голос</w:t>
            </w:r>
            <w:r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общее собрание по данному вопросу правомочно, кворум </w:t>
            </w:r>
            <w:r>
              <w:rPr>
                <w:b/>
                <w:i/>
              </w:rPr>
              <w:t xml:space="preserve">/ </w:t>
            </w:r>
            <w:proofErr w:type="gramStart"/>
            <w:r>
              <w:rPr>
                <w:b/>
                <w:i/>
              </w:rPr>
              <w:t>кворум</w:t>
            </w:r>
            <w:proofErr w:type="gramEnd"/>
            <w:r>
              <w:rPr>
                <w:b/>
                <w:i/>
              </w:rPr>
              <w:t xml:space="preserve"> для принятия решения </w:t>
            </w:r>
            <w:r w:rsidRPr="007000EA">
              <w:rPr>
                <w:b/>
                <w:i/>
              </w:rPr>
              <w:t>по данному вопросу</w:t>
            </w:r>
            <w:r w:rsidRPr="000C6DD9">
              <w:rPr>
                <w:b/>
                <w:bCs/>
                <w:i/>
                <w:iCs/>
              </w:rPr>
              <w:t xml:space="preserve"> имелся (73,</w:t>
            </w:r>
            <w:r>
              <w:rPr>
                <w:b/>
                <w:bCs/>
                <w:i/>
                <w:iCs/>
              </w:rPr>
              <w:t>82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rStyle w:val="af5"/>
              </w:rPr>
            </w:pPr>
            <w:r w:rsidRPr="000C6DD9">
              <w:rPr>
                <w:rStyle w:val="af5"/>
              </w:rPr>
              <w:t>2.5. Повестка дня общего собрания участников (акционеров) эмитента: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Pr="000C6DD9">
              <w:rPr>
                <w:b/>
                <w:bCs/>
                <w:i/>
                <w:iCs/>
              </w:rPr>
              <w:t xml:space="preserve">. Одобрение сделки, в совершении которой имеется заинтересованность, с </w:t>
            </w:r>
            <w:r>
              <w:rPr>
                <w:b/>
                <w:bCs/>
                <w:i/>
                <w:iCs/>
              </w:rPr>
              <w:t>П</w:t>
            </w:r>
            <w:r w:rsidRPr="000C6DD9">
              <w:rPr>
                <w:b/>
                <w:bCs/>
                <w:i/>
                <w:iCs/>
              </w:rPr>
              <w:t>АО «</w:t>
            </w:r>
            <w:proofErr w:type="spellStart"/>
            <w:r>
              <w:rPr>
                <w:b/>
                <w:bCs/>
                <w:i/>
                <w:iCs/>
              </w:rPr>
              <w:t>Совкомбанк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».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0C6DD9">
              <w:rPr>
                <w:b/>
                <w:bCs/>
                <w:i/>
                <w:iCs/>
              </w:rPr>
              <w:t xml:space="preserve">. Одобрение сделки, в совершении которой имеется заинтересованность, с </w:t>
            </w:r>
            <w:r>
              <w:rPr>
                <w:b/>
                <w:bCs/>
                <w:i/>
                <w:iCs/>
              </w:rPr>
              <w:t>П</w:t>
            </w:r>
            <w:r w:rsidRPr="000C6DD9">
              <w:rPr>
                <w:b/>
                <w:bCs/>
                <w:i/>
                <w:iCs/>
              </w:rPr>
              <w:t>АО «</w:t>
            </w:r>
            <w:proofErr w:type="spellStart"/>
            <w:r>
              <w:rPr>
                <w:b/>
                <w:bCs/>
                <w:i/>
                <w:iCs/>
              </w:rPr>
              <w:t>Совкомбанк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».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Pr="000C6DD9">
              <w:rPr>
                <w:b/>
                <w:bCs/>
                <w:i/>
                <w:iCs/>
              </w:rPr>
              <w:t xml:space="preserve">. Одобрение сделки, в совершении которой имеется заинтересованность, с </w:t>
            </w:r>
            <w:r>
              <w:rPr>
                <w:b/>
                <w:bCs/>
                <w:i/>
                <w:iCs/>
              </w:rPr>
              <w:t>П</w:t>
            </w:r>
            <w:r w:rsidRPr="000C6DD9">
              <w:rPr>
                <w:b/>
                <w:bCs/>
                <w:i/>
                <w:iCs/>
              </w:rPr>
              <w:t>АО «</w:t>
            </w:r>
            <w:proofErr w:type="spellStart"/>
            <w:r>
              <w:rPr>
                <w:b/>
                <w:bCs/>
                <w:i/>
                <w:iCs/>
              </w:rPr>
              <w:t>Совкомбанк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».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Pr="000C6DD9">
              <w:rPr>
                <w:b/>
                <w:bCs/>
                <w:i/>
                <w:iCs/>
              </w:rPr>
              <w:t xml:space="preserve">. Одобрение сделки, в совершении которой имеется заинтересованность, с </w:t>
            </w:r>
            <w:r>
              <w:rPr>
                <w:b/>
                <w:bCs/>
                <w:i/>
                <w:iCs/>
              </w:rPr>
              <w:t>П</w:t>
            </w:r>
            <w:r w:rsidRPr="000C6DD9">
              <w:rPr>
                <w:b/>
                <w:bCs/>
                <w:i/>
                <w:iCs/>
              </w:rPr>
              <w:t>АО «</w:t>
            </w:r>
            <w:proofErr w:type="spellStart"/>
            <w:r>
              <w:rPr>
                <w:b/>
                <w:bCs/>
                <w:i/>
                <w:iCs/>
              </w:rPr>
              <w:t>Совкомбанк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».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Pr="000C6DD9">
              <w:rPr>
                <w:b/>
                <w:bCs/>
                <w:i/>
                <w:iCs/>
              </w:rPr>
              <w:t xml:space="preserve">. Одобрение сделки, в совершении которой имеется заинтересованность, с </w:t>
            </w:r>
            <w:r>
              <w:rPr>
                <w:b/>
                <w:bCs/>
                <w:i/>
                <w:iCs/>
              </w:rPr>
              <w:t>П</w:t>
            </w:r>
            <w:r w:rsidRPr="000C6DD9">
              <w:rPr>
                <w:b/>
                <w:bCs/>
                <w:i/>
                <w:iCs/>
              </w:rPr>
              <w:t>АО «</w:t>
            </w:r>
            <w:proofErr w:type="spellStart"/>
            <w:r>
              <w:rPr>
                <w:b/>
                <w:bCs/>
                <w:i/>
                <w:iCs/>
              </w:rPr>
              <w:t>Совкомбанк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». 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rStyle w:val="af5"/>
              </w:rPr>
            </w:pPr>
            <w:r w:rsidRPr="000C6DD9">
              <w:rPr>
                <w:rStyle w:val="af5"/>
              </w:rPr>
      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1 повестки дня: </w:t>
            </w:r>
          </w:p>
          <w:p w:rsidR="00E6058A" w:rsidRPr="000C6DD9" w:rsidRDefault="00E6058A" w:rsidP="00E6058A">
            <w:pPr>
              <w:ind w:left="57" w:right="11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</w:t>
            </w:r>
            <w:r>
              <w:rPr>
                <w:b/>
                <w:bCs/>
                <w:i/>
                <w:iCs/>
              </w:rPr>
              <w:t xml:space="preserve">(итоги) </w:t>
            </w:r>
            <w:r w:rsidRPr="000C6DD9">
              <w:rPr>
                <w:b/>
                <w:bCs/>
                <w:i/>
                <w:iCs/>
              </w:rPr>
              <w:t>голосования:</w:t>
            </w:r>
            <w:r w:rsidRPr="000C6D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"за" –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>12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 xml:space="preserve">036 573 </w:t>
            </w:r>
            <w:r>
              <w:rPr>
                <w:b/>
                <w:bCs/>
                <w:i/>
                <w:iCs/>
              </w:rPr>
              <w:t xml:space="preserve">голосов </w:t>
            </w:r>
            <w:r w:rsidRPr="006F30F5">
              <w:rPr>
                <w:b/>
                <w:bCs/>
                <w:i/>
                <w:iCs/>
              </w:rPr>
              <w:t>(99,999086%)</w:t>
            </w:r>
            <w:r w:rsidRPr="000C6DD9">
              <w:rPr>
                <w:b/>
                <w:bCs/>
                <w:i/>
                <w:iCs/>
              </w:rPr>
              <w:t xml:space="preserve">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</w:t>
            </w:r>
            <w:r>
              <w:rPr>
                <w:b/>
                <w:bCs/>
                <w:i/>
                <w:iCs/>
              </w:rPr>
              <w:t>110</w:t>
            </w:r>
            <w:r w:rsidRPr="000C6DD9">
              <w:rPr>
                <w:b/>
                <w:bCs/>
                <w:i/>
                <w:iCs/>
              </w:rPr>
              <w:t xml:space="preserve"> голосов (0,000</w:t>
            </w:r>
            <w:r>
              <w:rPr>
                <w:b/>
                <w:bCs/>
                <w:i/>
                <w:iCs/>
              </w:rPr>
              <w:t>914</w:t>
            </w:r>
            <w:r w:rsidRPr="000C6DD9">
              <w:rPr>
                <w:b/>
                <w:bCs/>
                <w:i/>
                <w:iCs/>
              </w:rPr>
              <w:t xml:space="preserve">%);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дня: 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EF61F7">
              <w:rPr>
                <w:b/>
                <w:bCs/>
                <w:i/>
                <w:iCs/>
              </w:rPr>
              <w:t>1. Одобрить сделку, в совершении которой имеется заинтересованность, - Договор поручительства № 294/С-Г-ПЮ-2/25 от 07.02.2025 г. («Договор поручительства 1») на следующих условиях: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EF61F7">
              <w:rPr>
                <w:b/>
                <w:bCs/>
                <w:i/>
                <w:iCs/>
              </w:rPr>
              <w:t>Стороны и выгодоприобретатели по сделке: Публичное акционерное общество «РОСИНТЕР РЕСТОРАНТС ХОЛДИНГ» (Поручитель, Общество); Публичное акционерное общество «</w:t>
            </w:r>
            <w:proofErr w:type="spellStart"/>
            <w:r w:rsidRPr="00EF61F7">
              <w:rPr>
                <w:b/>
                <w:bCs/>
                <w:i/>
                <w:iCs/>
              </w:rPr>
              <w:t>Совкомбанк</w:t>
            </w:r>
            <w:proofErr w:type="spellEnd"/>
            <w:r w:rsidRPr="00EF61F7">
              <w:rPr>
                <w:b/>
                <w:bCs/>
                <w:i/>
                <w:iCs/>
              </w:rPr>
              <w:t xml:space="preserve">», ИНН 4401116480 (Банк, Гарант); Общество с ограниченной ответственностью «Ресторанная Объединенная Сеть Новейшие Технологии </w:t>
            </w:r>
            <w:proofErr w:type="spellStart"/>
            <w:r w:rsidRPr="00EF61F7">
              <w:rPr>
                <w:b/>
                <w:bCs/>
                <w:i/>
                <w:iCs/>
              </w:rPr>
              <w:t>Евроамериканского</w:t>
            </w:r>
            <w:proofErr w:type="spellEnd"/>
            <w:r w:rsidRPr="00EF61F7">
              <w:rPr>
                <w:b/>
                <w:bCs/>
                <w:i/>
                <w:iCs/>
              </w:rPr>
              <w:t xml:space="preserve"> Развития РЕСТОРАНТС», ИНН 7737115648 (ООО «РОСИНТЕР РЕСТОРАНТС», Принципал 1, выгодоприобретатель).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EF61F7">
              <w:rPr>
                <w:b/>
                <w:bCs/>
                <w:i/>
                <w:iCs/>
              </w:rPr>
              <w:t>Предмет и иные существенные условия сделки: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№ 294/С-Г/25 («Договор гарантии 1») в полном объеме. Срок поручительства - по 26.02.2029 г. включительно.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EF61F7">
              <w:rPr>
                <w:b/>
                <w:bCs/>
                <w:i/>
                <w:iCs/>
              </w:rPr>
              <w:t>Основные условия Договора гарантии 1: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EF61F7">
              <w:rPr>
                <w:b/>
                <w:bCs/>
                <w:i/>
                <w:iCs/>
              </w:rPr>
              <w:t xml:space="preserve"> сумма гарантии: 45 107 863 (Сорок пять миллионов сто семь тысяч восемьсот шестьдесят три) рубля 09 копеек;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EF61F7">
              <w:rPr>
                <w:b/>
                <w:bCs/>
                <w:i/>
                <w:iCs/>
              </w:rPr>
              <w:t xml:space="preserve"> комиссионное вознаграждение за предоставление (выдачу) гарантии: 3,5 % (Три целых пять десятых процента) годовых от суммы гарантии </w:t>
            </w:r>
            <w:proofErr w:type="gramStart"/>
            <w:r w:rsidRPr="00EF61F7">
              <w:rPr>
                <w:b/>
                <w:bCs/>
                <w:i/>
                <w:iCs/>
              </w:rPr>
              <w:t>с даты</w:t>
            </w:r>
            <w:proofErr w:type="gramEnd"/>
            <w:r w:rsidRPr="00EF61F7">
              <w:rPr>
                <w:b/>
                <w:bCs/>
                <w:i/>
                <w:iCs/>
              </w:rPr>
              <w:t xml:space="preserve"> ее выдачи;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EF61F7">
              <w:rPr>
                <w:b/>
                <w:bCs/>
                <w:i/>
                <w:iCs/>
              </w:rPr>
              <w:t xml:space="preserve"> комиссионное вознаграждение за оформление и проверку документов по гарантии: 20 000 (Двадцать тысяч) рублей 00 копеек;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EF61F7">
              <w:rPr>
                <w:b/>
                <w:bCs/>
                <w:i/>
                <w:iCs/>
              </w:rPr>
              <w:t xml:space="preserve"> срок действия гарантии: с 27.02.2025 г. по 26.02.2026 г. включительно;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EF61F7">
              <w:rPr>
                <w:b/>
                <w:bCs/>
                <w:i/>
                <w:iCs/>
              </w:rPr>
              <w:t xml:space="preserve"> обеспечиваемые гарантией обязательства: обязательства Принципала 1 перед Бенефициаром (Акционерное общество «Международный аэропорт Шереметьево», ИНН 7712094033) по Договору аренды № 2018/117 ТВ от 10.07.2018 г.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EF61F7">
              <w:rPr>
                <w:b/>
                <w:bCs/>
                <w:i/>
                <w:iCs/>
              </w:rPr>
              <w:t>Цена сделки: в совокупности с взаимосвязанными сделками (договорами поручительства № 386/С-Г-ПЮ-2/24, № 391/С-Г-ПЮ-2/24, № 392/С-Г-ПЮ-2/24, № 1192/С-Г-ПЮ-2/24, № 1193/С-Г-ПЮ-2/24, № 1194/С-Г-ПЮ-2/24, № 296/С-Г-ПЮ-2/25, № 297/С-Г-ПЮ-2/25) не более</w:t>
            </w:r>
            <w:proofErr w:type="gramStart"/>
            <w:r w:rsidRPr="00EF61F7">
              <w:rPr>
                <w:b/>
                <w:bCs/>
                <w:i/>
                <w:iCs/>
              </w:rPr>
              <w:t>,</w:t>
            </w:r>
            <w:proofErr w:type="gramEnd"/>
            <w:r w:rsidRPr="00EF61F7">
              <w:rPr>
                <w:b/>
                <w:bCs/>
                <w:i/>
                <w:iCs/>
              </w:rPr>
              <w:t xml:space="preserve"> чем 492 969 247 (Четыреста девяносто два миллиона девятьсот шестьдесят девять тысяч двести сорок семь) рублей 68 копеек, что составляет 10,84 % от балансовой стоимости активов Общества по данным его бухгалтерской (финансовой) отчетности на последнюю отчетную дату, а также 10,84 % от балансовой стоимости активов Общества по данным его бухгалтерской (финансовой) отчетности на последнюю отчетную дату, предшествующую дате заключения первой из взаимосвязанных сделок.</w:t>
            </w:r>
          </w:p>
          <w:p w:rsidR="00EF61F7" w:rsidRPr="00EF61F7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EF61F7">
              <w:rPr>
                <w:b/>
                <w:bCs/>
                <w:i/>
                <w:iCs/>
              </w:rPr>
              <w:t xml:space="preserve">Заинтересованные в совершении сделки лица и основания их признания таковыми: </w:t>
            </w:r>
            <w:proofErr w:type="spellStart"/>
            <w:r w:rsidRPr="00EF61F7">
              <w:rPr>
                <w:b/>
                <w:bCs/>
                <w:i/>
                <w:iCs/>
              </w:rPr>
              <w:t>Костеева</w:t>
            </w:r>
            <w:proofErr w:type="spellEnd"/>
            <w:r w:rsidRPr="00EF61F7">
              <w:rPr>
                <w:b/>
                <w:bCs/>
                <w:i/>
                <w:iCs/>
              </w:rPr>
              <w:t xml:space="preserve"> Маргарита Валерьевна, лицо является Президентом Общества и членом Совета директоров Общества и одновременно занимает должности в органах управления юридического лица, являющегося выгодоприобретателем по сделке (является Генеральным директором ООО «РОСИНТЕР РЕСТОРАНТС»).</w:t>
            </w:r>
          </w:p>
          <w:p w:rsidR="00E6058A" w:rsidRDefault="00EF61F7" w:rsidP="00EF61F7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EF61F7">
              <w:rPr>
                <w:b/>
                <w:bCs/>
                <w:i/>
                <w:iCs/>
              </w:rPr>
              <w:t xml:space="preserve">Подтвердить обязанность Президента Общества </w:t>
            </w:r>
            <w:proofErr w:type="spellStart"/>
            <w:r w:rsidRPr="00EF61F7">
              <w:rPr>
                <w:b/>
                <w:bCs/>
                <w:i/>
                <w:iCs/>
              </w:rPr>
              <w:t>Костеевой</w:t>
            </w:r>
            <w:proofErr w:type="spellEnd"/>
            <w:r w:rsidRPr="00EF61F7">
              <w:rPr>
                <w:b/>
                <w:bCs/>
                <w:i/>
                <w:iCs/>
              </w:rPr>
              <w:t xml:space="preserve"> Маргариты Валерьевны (или иного уполномоченного ею лица) подписать от имени Общества любые документы, необходимые для совершения вышеуказанной сделки.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lastRenderedPageBreak/>
              <w:t xml:space="preserve">По вопросу </w:t>
            </w:r>
            <w:r>
              <w:rPr>
                <w:b/>
                <w:bCs/>
                <w:i/>
                <w:iCs/>
              </w:rPr>
              <w:t>2</w:t>
            </w:r>
            <w:r w:rsidRPr="000C6DD9">
              <w:rPr>
                <w:b/>
                <w:bCs/>
                <w:i/>
                <w:iCs/>
              </w:rPr>
              <w:t xml:space="preserve"> повестки дня: </w:t>
            </w:r>
          </w:p>
          <w:p w:rsidR="00E6058A" w:rsidRPr="000C6DD9" w:rsidRDefault="00E6058A" w:rsidP="00E6058A">
            <w:pPr>
              <w:ind w:left="57" w:right="11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</w:t>
            </w:r>
            <w:r>
              <w:rPr>
                <w:b/>
                <w:bCs/>
                <w:i/>
                <w:iCs/>
              </w:rPr>
              <w:t xml:space="preserve">(итоги) </w:t>
            </w:r>
            <w:r w:rsidRPr="000C6DD9">
              <w:rPr>
                <w:b/>
                <w:bCs/>
                <w:i/>
                <w:iCs/>
              </w:rPr>
              <w:t>голосования:</w:t>
            </w:r>
            <w:r w:rsidRPr="000C6D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"за" –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>12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 xml:space="preserve">036 573 </w:t>
            </w:r>
            <w:r>
              <w:rPr>
                <w:b/>
                <w:bCs/>
                <w:i/>
                <w:iCs/>
              </w:rPr>
              <w:t xml:space="preserve">голосов </w:t>
            </w:r>
            <w:r w:rsidRPr="006F30F5">
              <w:rPr>
                <w:b/>
                <w:bCs/>
                <w:i/>
                <w:iCs/>
              </w:rPr>
              <w:t>(99,999086%)</w:t>
            </w:r>
            <w:r w:rsidRPr="000C6DD9">
              <w:rPr>
                <w:b/>
                <w:bCs/>
                <w:i/>
                <w:iCs/>
              </w:rPr>
              <w:t xml:space="preserve">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</w:t>
            </w:r>
            <w:r>
              <w:rPr>
                <w:b/>
                <w:bCs/>
                <w:i/>
                <w:iCs/>
              </w:rPr>
              <w:t>110</w:t>
            </w:r>
            <w:r w:rsidRPr="000C6DD9">
              <w:rPr>
                <w:b/>
                <w:bCs/>
                <w:i/>
                <w:iCs/>
              </w:rPr>
              <w:t xml:space="preserve"> голосов (0,000</w:t>
            </w:r>
            <w:r>
              <w:rPr>
                <w:b/>
                <w:bCs/>
                <w:i/>
                <w:iCs/>
              </w:rPr>
              <w:t>914</w:t>
            </w:r>
            <w:r w:rsidRPr="000C6DD9">
              <w:rPr>
                <w:b/>
                <w:bCs/>
                <w:i/>
                <w:iCs/>
              </w:rPr>
              <w:t xml:space="preserve">%);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дня: 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E1C85">
              <w:rPr>
                <w:b/>
                <w:bCs/>
                <w:i/>
                <w:iCs/>
              </w:rPr>
              <w:t>2. Одобрить сделку, в совершении которой имеется заинтересованность, - Договор поручительства № 296/С-Г-ПЮ-2/25 от 07.02.2025 г. («Договор поручительства 2») на следующих условиях: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E1C85">
              <w:rPr>
                <w:b/>
                <w:bCs/>
                <w:i/>
                <w:iCs/>
              </w:rPr>
              <w:t>Стороны и выгодоприобретатели по сделке: Публичное акционерное общество «РОСИНТЕР РЕСТОРАНТС ХОЛДИНГ» (Поручитель, Общество); Публичное акционерное общество «</w:t>
            </w:r>
            <w:proofErr w:type="spellStart"/>
            <w:r w:rsidRPr="00BE1C85">
              <w:rPr>
                <w:b/>
                <w:bCs/>
                <w:i/>
                <w:iCs/>
              </w:rPr>
              <w:t>Совкомбанк</w:t>
            </w:r>
            <w:proofErr w:type="spellEnd"/>
            <w:r w:rsidRPr="00BE1C85">
              <w:rPr>
                <w:b/>
                <w:bCs/>
                <w:i/>
                <w:iCs/>
              </w:rPr>
              <w:t xml:space="preserve">», ИНН 4401116480 (Банк, Гарант); Общество с ограниченной ответственностью «Ресторанная Объединенная Сеть Новейшие Технологии </w:t>
            </w:r>
            <w:proofErr w:type="spellStart"/>
            <w:r w:rsidRPr="00BE1C85">
              <w:rPr>
                <w:b/>
                <w:bCs/>
                <w:i/>
                <w:iCs/>
              </w:rPr>
              <w:t>Евроамериканского</w:t>
            </w:r>
            <w:proofErr w:type="spellEnd"/>
            <w:r w:rsidRPr="00BE1C85">
              <w:rPr>
                <w:b/>
                <w:bCs/>
                <w:i/>
                <w:iCs/>
              </w:rPr>
              <w:t xml:space="preserve"> Развития РЕСТОРАНТС», ИНН 7737115648 (ООО «РОСИНТЕР РЕСТОРАНТС», Принципал 1, выгодоприобретатель).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E1C85">
              <w:rPr>
                <w:b/>
                <w:bCs/>
                <w:i/>
                <w:iCs/>
              </w:rPr>
              <w:t>Предмет и иные существенные условия сделки: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№ 296/С-Г/25 («Договор гарантии 2») в полном объеме. Срок поручительства - по 21.02.2029 г. включительно.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E1C85">
              <w:rPr>
                <w:b/>
                <w:bCs/>
                <w:i/>
                <w:iCs/>
              </w:rPr>
              <w:t>Основные условия Договора гарантии 2: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BE1C85">
              <w:rPr>
                <w:b/>
                <w:bCs/>
                <w:i/>
                <w:iCs/>
              </w:rPr>
              <w:t xml:space="preserve"> сумма гарантии: 1 032 371 (Один миллион тридцать две тысячи триста семьдесят один) рубль 75 копеек;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BE1C85">
              <w:rPr>
                <w:b/>
                <w:bCs/>
                <w:i/>
                <w:iCs/>
              </w:rPr>
              <w:t xml:space="preserve"> комиссионное вознаграждение за предоставление (выдачу) гарантии: 3,5 % (Три целых пять десятых процента) годовых от суммы гарантии </w:t>
            </w:r>
            <w:proofErr w:type="gramStart"/>
            <w:r w:rsidRPr="00BE1C85">
              <w:rPr>
                <w:b/>
                <w:bCs/>
                <w:i/>
                <w:iCs/>
              </w:rPr>
              <w:t>с даты</w:t>
            </w:r>
            <w:proofErr w:type="gramEnd"/>
            <w:r w:rsidRPr="00BE1C85">
              <w:rPr>
                <w:b/>
                <w:bCs/>
                <w:i/>
                <w:iCs/>
              </w:rPr>
              <w:t xml:space="preserve"> ее выдачи;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BE1C85">
              <w:rPr>
                <w:b/>
                <w:bCs/>
                <w:i/>
                <w:iCs/>
              </w:rPr>
              <w:t xml:space="preserve"> комиссионное вознаграждение за оформление и проверку документов по гарантии: 20 000 (Двадцать тысяч) рублей 00 копеек;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BE1C85">
              <w:rPr>
                <w:b/>
                <w:bCs/>
                <w:i/>
                <w:iCs/>
              </w:rPr>
              <w:t xml:space="preserve"> срок действия гарантии: с 22.02.2025 г. по 21.02.2026 г. включительно;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BE1C85">
              <w:rPr>
                <w:b/>
                <w:bCs/>
                <w:i/>
                <w:iCs/>
              </w:rPr>
              <w:t xml:space="preserve"> обеспечиваемые гарантией обязательства: обязательства Принципала 1 перед Бенефициаром (Акционерное общество «Международный аэропорт Шереметьево», ИНН 7712094033) по Договору аренды № 2023/61 ТС от 29.12.2023 г.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E1C85">
              <w:rPr>
                <w:b/>
                <w:bCs/>
                <w:i/>
                <w:iCs/>
              </w:rPr>
              <w:t>Цена сделки: в совокупности с взаимосвязанными сделками (договорами поручительства № 386/С-Г-ПЮ-2/24, № 391/С-Г-ПЮ-2/24, № 392/С-Г-ПЮ-2/24, № 1192/С-Г-ПЮ-2/24, № 1193/С-Г-ПЮ-2/24, № 1194/С-Г-ПЮ-2/24, № 294/С-Г-ПЮ-2/25, № 297/С-Г-ПЮ-2/25) не более</w:t>
            </w:r>
            <w:proofErr w:type="gramStart"/>
            <w:r w:rsidRPr="00BE1C85">
              <w:rPr>
                <w:b/>
                <w:bCs/>
                <w:i/>
                <w:iCs/>
              </w:rPr>
              <w:t>,</w:t>
            </w:r>
            <w:proofErr w:type="gramEnd"/>
            <w:r w:rsidRPr="00BE1C85">
              <w:rPr>
                <w:b/>
                <w:bCs/>
                <w:i/>
                <w:iCs/>
              </w:rPr>
              <w:t xml:space="preserve"> чем 492 969 247 (Четыреста девяносто два миллиона девятьсот шестьдесят девять тысяч двести сорок семь) рублей 68 копеек, что составляет 10,84 % от балансовой стоимости активов Общества по данным его бухгалтерской (финансовой) отчетности на последнюю отчетную дату, а также 10,84 % от балансовой стоимости активов Общества по данным его бухгалтерской (финансовой) отчетности на последнюю отчетную дату, предшествующую дате заключения первой из взаимосвязанных сделок.</w:t>
            </w:r>
          </w:p>
          <w:p w:rsidR="00BE1C85" w:rsidRPr="00BE1C85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E1C85">
              <w:rPr>
                <w:b/>
                <w:bCs/>
                <w:i/>
                <w:iCs/>
              </w:rPr>
              <w:t xml:space="preserve">Заинтересованные в совершении сделки лица и основания их признания таковыми: </w:t>
            </w:r>
            <w:proofErr w:type="spellStart"/>
            <w:r w:rsidRPr="00BE1C85">
              <w:rPr>
                <w:b/>
                <w:bCs/>
                <w:i/>
                <w:iCs/>
              </w:rPr>
              <w:t>Костеева</w:t>
            </w:r>
            <w:proofErr w:type="spellEnd"/>
            <w:r w:rsidRPr="00BE1C85">
              <w:rPr>
                <w:b/>
                <w:bCs/>
                <w:i/>
                <w:iCs/>
              </w:rPr>
              <w:t xml:space="preserve"> Маргарита Валерьевна, лицо является Президентом Общества и членом Совета директоров Общества и одновременно занимает должности в органах управления юридического лица, являющегося выгодоприобретателем по сделке (является Генеральным директором ООО «РОСИНТЕР РЕСТОРАНТС»).</w:t>
            </w:r>
          </w:p>
          <w:p w:rsidR="00E6058A" w:rsidRDefault="00BE1C85" w:rsidP="00BE1C85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E1C85">
              <w:rPr>
                <w:b/>
                <w:bCs/>
                <w:i/>
                <w:iCs/>
              </w:rPr>
              <w:t xml:space="preserve">Подтвердить обязанность Президента Общества </w:t>
            </w:r>
            <w:proofErr w:type="spellStart"/>
            <w:r w:rsidRPr="00BE1C85">
              <w:rPr>
                <w:b/>
                <w:bCs/>
                <w:i/>
                <w:iCs/>
              </w:rPr>
              <w:t>Костеевой</w:t>
            </w:r>
            <w:proofErr w:type="spellEnd"/>
            <w:r w:rsidRPr="00BE1C85">
              <w:rPr>
                <w:b/>
                <w:bCs/>
                <w:i/>
                <w:iCs/>
              </w:rPr>
              <w:t xml:space="preserve"> Маргариты Валерьевны (или иного уполномоченного ею лица) подписать от имени Общества любые документы, необходимые для совершения вышеуказанной сделки.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</w:t>
            </w:r>
            <w:r>
              <w:rPr>
                <w:b/>
                <w:bCs/>
                <w:i/>
                <w:iCs/>
              </w:rPr>
              <w:t>3</w:t>
            </w:r>
            <w:r w:rsidRPr="000C6DD9">
              <w:rPr>
                <w:b/>
                <w:bCs/>
                <w:i/>
                <w:iCs/>
              </w:rPr>
              <w:t xml:space="preserve"> повестки дня: </w:t>
            </w:r>
          </w:p>
          <w:p w:rsidR="00E6058A" w:rsidRPr="000C6DD9" w:rsidRDefault="00E6058A" w:rsidP="00E6058A">
            <w:pPr>
              <w:ind w:left="57" w:right="11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</w:t>
            </w:r>
            <w:r>
              <w:rPr>
                <w:b/>
                <w:bCs/>
                <w:i/>
                <w:iCs/>
              </w:rPr>
              <w:t xml:space="preserve">(итоги) </w:t>
            </w:r>
            <w:r w:rsidRPr="000C6DD9">
              <w:rPr>
                <w:b/>
                <w:bCs/>
                <w:i/>
                <w:iCs/>
              </w:rPr>
              <w:t>голосования:</w:t>
            </w:r>
            <w:r w:rsidRPr="000C6D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"за" –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>12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 xml:space="preserve">036 573 </w:t>
            </w:r>
            <w:r>
              <w:rPr>
                <w:b/>
                <w:bCs/>
                <w:i/>
                <w:iCs/>
              </w:rPr>
              <w:t xml:space="preserve">голосов </w:t>
            </w:r>
            <w:r w:rsidRPr="006F30F5">
              <w:rPr>
                <w:b/>
                <w:bCs/>
                <w:i/>
                <w:iCs/>
              </w:rPr>
              <w:t>(99,999086%)</w:t>
            </w:r>
            <w:r w:rsidRPr="000C6DD9">
              <w:rPr>
                <w:b/>
                <w:bCs/>
                <w:i/>
                <w:iCs/>
              </w:rPr>
              <w:t xml:space="preserve">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</w:t>
            </w:r>
            <w:r>
              <w:rPr>
                <w:b/>
                <w:bCs/>
                <w:i/>
                <w:iCs/>
              </w:rPr>
              <w:t>110</w:t>
            </w:r>
            <w:r w:rsidRPr="000C6DD9">
              <w:rPr>
                <w:b/>
                <w:bCs/>
                <w:i/>
                <w:iCs/>
              </w:rPr>
              <w:t xml:space="preserve"> голосов (0,000</w:t>
            </w:r>
            <w:r>
              <w:rPr>
                <w:b/>
                <w:bCs/>
                <w:i/>
                <w:iCs/>
              </w:rPr>
              <w:t>914</w:t>
            </w:r>
            <w:r w:rsidRPr="000C6DD9">
              <w:rPr>
                <w:b/>
                <w:bCs/>
                <w:i/>
                <w:iCs/>
              </w:rPr>
              <w:t xml:space="preserve">%);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дня: 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970434">
              <w:rPr>
                <w:b/>
                <w:bCs/>
                <w:i/>
                <w:iCs/>
              </w:rPr>
              <w:t>3. Одобрить сделку, в совершении которой имеется заинтересованность, - Договор поручительства № 297/С-Г-ПЮ-2/25 от 07.02.2025 г. («Договор поручительства 3») на следующих условиях: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970434">
              <w:rPr>
                <w:b/>
                <w:bCs/>
                <w:i/>
                <w:iCs/>
              </w:rPr>
              <w:t>Стороны и выгодоприобретатели по сделке: Публичное акционерное общество «РОСИНТЕР РЕСТОРАНТС ХОЛДИНГ» (Поручитель, Общество); Публичное акционерное общество «</w:t>
            </w:r>
            <w:proofErr w:type="spellStart"/>
            <w:r w:rsidRPr="00970434">
              <w:rPr>
                <w:b/>
                <w:bCs/>
                <w:i/>
                <w:iCs/>
              </w:rPr>
              <w:t>Совкомбанк</w:t>
            </w:r>
            <w:proofErr w:type="spellEnd"/>
            <w:r w:rsidRPr="00970434">
              <w:rPr>
                <w:b/>
                <w:bCs/>
                <w:i/>
                <w:iCs/>
              </w:rPr>
              <w:t xml:space="preserve">», ИНН 4401116480 (Банк, Гарант); Общество с ограниченной ответственностью «Ресторанная Объединенная Сеть Новейшие Технологии </w:t>
            </w:r>
            <w:proofErr w:type="spellStart"/>
            <w:r w:rsidRPr="00970434">
              <w:rPr>
                <w:b/>
                <w:bCs/>
                <w:i/>
                <w:iCs/>
              </w:rPr>
              <w:t>Евроамериканского</w:t>
            </w:r>
            <w:proofErr w:type="spellEnd"/>
            <w:r w:rsidRPr="00970434">
              <w:rPr>
                <w:b/>
                <w:bCs/>
                <w:i/>
                <w:iCs/>
              </w:rPr>
              <w:t xml:space="preserve"> Развития РЕСТОРАНТС», ИНН 7737115648 (ООО «РОСИНТЕР РЕСТОРАНТС», Принципал 1, выгодоприобретатель).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970434">
              <w:rPr>
                <w:b/>
                <w:bCs/>
                <w:i/>
                <w:iCs/>
              </w:rPr>
              <w:t>Предмет и иные существенные условия сделки: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№ 297/С-Г/25 («Договор гарантии 3») в полном объеме. Срок поручительства - по 26.02.2029 г. включительно.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970434">
              <w:rPr>
                <w:b/>
                <w:bCs/>
                <w:i/>
                <w:iCs/>
              </w:rPr>
              <w:t>Основные условия Договора гарантии 3: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970434">
              <w:rPr>
                <w:b/>
                <w:bCs/>
                <w:i/>
                <w:iCs/>
              </w:rPr>
              <w:t xml:space="preserve"> сумма гарантии: 97 252 438 (Девяносто семь миллионов двести пятьдесят две тысячи четыреста тридцать восемь) рублей 64 копейки;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970434">
              <w:rPr>
                <w:b/>
                <w:bCs/>
                <w:i/>
                <w:iCs/>
              </w:rPr>
              <w:t xml:space="preserve"> комиссионное вознаграждение за предоставление (выдачу) гарантии: 3,5 % (Три целых пять десятых процента) годовых от суммы гарантии </w:t>
            </w:r>
            <w:proofErr w:type="gramStart"/>
            <w:r w:rsidRPr="00970434">
              <w:rPr>
                <w:b/>
                <w:bCs/>
                <w:i/>
                <w:iCs/>
              </w:rPr>
              <w:t>с даты</w:t>
            </w:r>
            <w:proofErr w:type="gramEnd"/>
            <w:r w:rsidRPr="00970434">
              <w:rPr>
                <w:b/>
                <w:bCs/>
                <w:i/>
                <w:iCs/>
              </w:rPr>
              <w:t xml:space="preserve"> ее выдачи;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970434">
              <w:rPr>
                <w:b/>
                <w:bCs/>
                <w:i/>
                <w:iCs/>
              </w:rPr>
              <w:t xml:space="preserve"> комиссионное вознаграждение за оформление и проверку документов по гарантии: 20 000 (Двадцать тысяч) </w:t>
            </w:r>
            <w:r w:rsidRPr="00970434">
              <w:rPr>
                <w:b/>
                <w:bCs/>
                <w:i/>
                <w:iCs/>
              </w:rPr>
              <w:lastRenderedPageBreak/>
              <w:t>рублей 00 копеек;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970434">
              <w:rPr>
                <w:b/>
                <w:bCs/>
                <w:i/>
                <w:iCs/>
              </w:rPr>
              <w:t xml:space="preserve"> срок действия гарантии: с 27.02.2025 г. по 26.02.2026 г. включительно;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970434">
              <w:rPr>
                <w:b/>
                <w:bCs/>
                <w:i/>
                <w:iCs/>
              </w:rPr>
              <w:t xml:space="preserve"> обеспечиваемые гарантией обязательства: обязательства Принципала 1 перед Бенефициаром (Акционерное общество «Международный аэропорт Шереметьево», ИНН 7712094033) по Договору аренды № 2019/331 ТС от 09.12.2019 г.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970434">
              <w:rPr>
                <w:b/>
                <w:bCs/>
                <w:i/>
                <w:iCs/>
              </w:rPr>
              <w:t>Цена сделки: в совокупности с взаимосвязанными сделками (договорами поручительства № 386/С-Г-ПЮ-2/24, № 391/С-Г-ПЮ-2/24, № 392/С-Г-ПЮ-2/24, № 1192/С-Г-ПЮ-2/24, № 1193/С-Г-ПЮ-2/24, № 1194/С-Г-ПЮ-2/24, № 294/С-Г-ПЮ-2/25, № 296/С-Г-ПЮ-2/25) не более</w:t>
            </w:r>
            <w:proofErr w:type="gramStart"/>
            <w:r w:rsidRPr="00970434">
              <w:rPr>
                <w:b/>
                <w:bCs/>
                <w:i/>
                <w:iCs/>
              </w:rPr>
              <w:t>,</w:t>
            </w:r>
            <w:proofErr w:type="gramEnd"/>
            <w:r w:rsidRPr="00970434">
              <w:rPr>
                <w:b/>
                <w:bCs/>
                <w:i/>
                <w:iCs/>
              </w:rPr>
              <w:t xml:space="preserve"> чем 492 969 247 (Четыреста девяносто два миллиона девятьсот шестьдесят девять тысяч двести сорок семь) рублей 68 копеек, что составляет 10,84 % от балансовой стоимости активов Общества по данным его бухгалтерской (финансовой) отчетности на последнюю отчетную дату, а также 10,84 % от балансовой стоимости активов Общества по данным его бухгалтерской (финансовой) отчетности на последнюю отчетную дату, предшествующую дате заключения первой из взаимосвязанных сделок.</w:t>
            </w:r>
          </w:p>
          <w:p w:rsidR="00970434" w:rsidRPr="00970434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970434">
              <w:rPr>
                <w:b/>
                <w:bCs/>
                <w:i/>
                <w:iCs/>
              </w:rPr>
              <w:t xml:space="preserve">Заинтересованные в совершении сделки лица и основания их признания таковыми: </w:t>
            </w:r>
            <w:proofErr w:type="spellStart"/>
            <w:r w:rsidRPr="00970434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70434">
              <w:rPr>
                <w:b/>
                <w:bCs/>
                <w:i/>
                <w:iCs/>
              </w:rPr>
              <w:t xml:space="preserve"> Маргарита Валерьевна, лицо является Президентом Общества и членом Совета директоров Общества и одновременно занимает должности в органах управления юридического лица, являющегося выгодоприобретателем по сделке (является Генеральным директором ООО «РОСИНТЕР РЕСТОРАНТС»).</w:t>
            </w:r>
          </w:p>
          <w:p w:rsidR="00E6058A" w:rsidRDefault="00970434" w:rsidP="00970434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970434">
              <w:rPr>
                <w:b/>
                <w:bCs/>
                <w:i/>
                <w:iCs/>
              </w:rPr>
              <w:t xml:space="preserve">Подтвердить обязанность Президента Общества </w:t>
            </w:r>
            <w:proofErr w:type="spellStart"/>
            <w:r w:rsidRPr="00970434">
              <w:rPr>
                <w:b/>
                <w:bCs/>
                <w:i/>
                <w:iCs/>
              </w:rPr>
              <w:t>Костеевой</w:t>
            </w:r>
            <w:proofErr w:type="spellEnd"/>
            <w:r w:rsidRPr="00970434">
              <w:rPr>
                <w:b/>
                <w:bCs/>
                <w:i/>
                <w:iCs/>
              </w:rPr>
              <w:t xml:space="preserve"> Маргариты Валерьевны (или иного уполномоченного ею лица) подписать от имени Общества любые документы, необходимые для совершения вышеуказанной сделки.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</w:t>
            </w:r>
            <w:r>
              <w:rPr>
                <w:b/>
                <w:bCs/>
                <w:i/>
                <w:iCs/>
              </w:rPr>
              <w:t>4</w:t>
            </w:r>
            <w:r w:rsidRPr="000C6DD9">
              <w:rPr>
                <w:b/>
                <w:bCs/>
                <w:i/>
                <w:iCs/>
              </w:rPr>
              <w:t xml:space="preserve"> повестки дня: </w:t>
            </w:r>
          </w:p>
          <w:p w:rsidR="00E6058A" w:rsidRPr="000C6DD9" w:rsidRDefault="00E6058A" w:rsidP="00E6058A">
            <w:pPr>
              <w:ind w:left="57" w:right="11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</w:t>
            </w:r>
            <w:r>
              <w:rPr>
                <w:b/>
                <w:bCs/>
                <w:i/>
                <w:iCs/>
              </w:rPr>
              <w:t xml:space="preserve">(итоги) </w:t>
            </w:r>
            <w:r w:rsidRPr="000C6DD9">
              <w:rPr>
                <w:b/>
                <w:bCs/>
                <w:i/>
                <w:iCs/>
              </w:rPr>
              <w:t>голосования:</w:t>
            </w:r>
            <w:r w:rsidRPr="000C6D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"за" –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>12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 xml:space="preserve">036 573 </w:t>
            </w:r>
            <w:r>
              <w:rPr>
                <w:b/>
                <w:bCs/>
                <w:i/>
                <w:iCs/>
              </w:rPr>
              <w:t xml:space="preserve">голосов </w:t>
            </w:r>
            <w:r w:rsidRPr="006F30F5">
              <w:rPr>
                <w:b/>
                <w:bCs/>
                <w:i/>
                <w:iCs/>
              </w:rPr>
              <w:t>(99,999086%)</w:t>
            </w:r>
            <w:r w:rsidRPr="000C6DD9">
              <w:rPr>
                <w:b/>
                <w:bCs/>
                <w:i/>
                <w:iCs/>
              </w:rPr>
              <w:t xml:space="preserve">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</w:t>
            </w:r>
            <w:r>
              <w:rPr>
                <w:b/>
                <w:bCs/>
                <w:i/>
                <w:iCs/>
              </w:rPr>
              <w:t>110</w:t>
            </w:r>
            <w:r w:rsidRPr="000C6DD9">
              <w:rPr>
                <w:b/>
                <w:bCs/>
                <w:i/>
                <w:iCs/>
              </w:rPr>
              <w:t xml:space="preserve"> голосов (0,000</w:t>
            </w:r>
            <w:r>
              <w:rPr>
                <w:b/>
                <w:bCs/>
                <w:i/>
                <w:iCs/>
              </w:rPr>
              <w:t>914</w:t>
            </w:r>
            <w:r w:rsidRPr="000C6DD9">
              <w:rPr>
                <w:b/>
                <w:bCs/>
                <w:i/>
                <w:iCs/>
              </w:rPr>
              <w:t xml:space="preserve">%);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дня: 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8E4849">
              <w:rPr>
                <w:b/>
                <w:bCs/>
                <w:i/>
                <w:iCs/>
              </w:rPr>
              <w:t>4. Одобрить сделку, в совершении которой имеется заинтересованность, - Договор поручительства № 300/С-Г-ПЮ-2/25 от 12.02.2025 г. («Договор поручительства 4») на следующих условиях: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8E4849">
              <w:rPr>
                <w:b/>
                <w:bCs/>
                <w:i/>
                <w:iCs/>
              </w:rPr>
              <w:t>Стороны и выгодоприобретатели по сделке: Публичное акционерное общество «РОСИНТЕР РЕСТОРАНТС ХОЛДИНГ» (Поручитель, Общество); Публичное акционерное общество «</w:t>
            </w:r>
            <w:proofErr w:type="spellStart"/>
            <w:r w:rsidRPr="008E4849">
              <w:rPr>
                <w:b/>
                <w:bCs/>
                <w:i/>
                <w:iCs/>
              </w:rPr>
              <w:t>Совкомбанк</w:t>
            </w:r>
            <w:proofErr w:type="spellEnd"/>
            <w:r w:rsidRPr="008E4849">
              <w:rPr>
                <w:b/>
                <w:bCs/>
                <w:i/>
                <w:iCs/>
              </w:rPr>
              <w:t xml:space="preserve">», ИНН 4401116480 (Банк, Гарант); Общество с ограниченной ответственностью «Ресторанная Объединенная Сеть Новейшие Технологии </w:t>
            </w:r>
            <w:proofErr w:type="spellStart"/>
            <w:r w:rsidRPr="008E4849">
              <w:rPr>
                <w:b/>
                <w:bCs/>
                <w:i/>
                <w:iCs/>
              </w:rPr>
              <w:t>Евроамериканского</w:t>
            </w:r>
            <w:proofErr w:type="spellEnd"/>
            <w:r w:rsidRPr="008E4849">
              <w:rPr>
                <w:b/>
                <w:bCs/>
                <w:i/>
                <w:iCs/>
              </w:rPr>
              <w:t xml:space="preserve"> Развития РЕСТОРАНТС», ИНН 7737115648 (ООО «РОСИНТЕР РЕСТОРАНТС», Принципал 1, выгодоприобретатель).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8E4849">
              <w:rPr>
                <w:b/>
                <w:bCs/>
                <w:i/>
                <w:iCs/>
              </w:rPr>
              <w:t>Предмет и иные существенные условия сделки: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№ 300/С-Г/25 («Договор гарантии 4») в полном объеме. Срок поручительства - по 11.02.2029 г. включительно.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8E4849">
              <w:rPr>
                <w:b/>
                <w:bCs/>
                <w:i/>
                <w:iCs/>
              </w:rPr>
              <w:t>Основные условия Договора гарантии 4: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8E4849">
              <w:rPr>
                <w:b/>
                <w:bCs/>
                <w:i/>
                <w:iCs/>
              </w:rPr>
              <w:t xml:space="preserve"> сумма гарантии: 7 885 896 (Семь миллионов восемьсот восемьдесят пять тысяч восемьсот девяносто шесть) рублей 29 копеек;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8E4849">
              <w:rPr>
                <w:b/>
                <w:bCs/>
                <w:i/>
                <w:iCs/>
              </w:rPr>
              <w:t xml:space="preserve">комиссионное вознаграждение за предоставление (выдачу) гарантии: 3 % (Три процента) годовых от суммы гарантии </w:t>
            </w:r>
            <w:proofErr w:type="gramStart"/>
            <w:r w:rsidRPr="008E4849">
              <w:rPr>
                <w:b/>
                <w:bCs/>
                <w:i/>
                <w:iCs/>
              </w:rPr>
              <w:t>с даты</w:t>
            </w:r>
            <w:proofErr w:type="gramEnd"/>
            <w:r w:rsidRPr="008E4849">
              <w:rPr>
                <w:b/>
                <w:bCs/>
                <w:i/>
                <w:iCs/>
              </w:rPr>
              <w:t xml:space="preserve"> ее выдачи;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8E4849">
              <w:rPr>
                <w:b/>
                <w:bCs/>
                <w:i/>
                <w:iCs/>
              </w:rPr>
              <w:t xml:space="preserve"> комиссионное вознаграждение за оформление и проверку документов по гарантии: 15 000 (Пятнадцать тысяч) рублей 00 копеек;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8E4849">
              <w:rPr>
                <w:b/>
                <w:bCs/>
                <w:i/>
                <w:iCs/>
              </w:rPr>
              <w:t xml:space="preserve"> срок действия гарантии: с 12.02.2025 г. по 11.02.2026 г. включительно;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8E4849">
              <w:rPr>
                <w:b/>
                <w:bCs/>
                <w:i/>
                <w:iCs/>
              </w:rPr>
              <w:t xml:space="preserve"> обеспечиваемые гарантией обязательства: обязательства Принципала 1 перед Бенефициаром (Акционерное общество «Организация питания на вокзалах», ИНН 7709883768) по Договору субаренды нежилого помещения № ОПВ-05/2013</w:t>
            </w:r>
            <w:proofErr w:type="gramStart"/>
            <w:r w:rsidRPr="008E4849">
              <w:rPr>
                <w:b/>
                <w:bCs/>
                <w:i/>
                <w:iCs/>
              </w:rPr>
              <w:t>/Б</w:t>
            </w:r>
            <w:proofErr w:type="gramEnd"/>
            <w:r w:rsidRPr="008E4849">
              <w:rPr>
                <w:b/>
                <w:bCs/>
                <w:i/>
                <w:iCs/>
              </w:rPr>
              <w:t xml:space="preserve"> от 13.03.2013 г.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8E4849">
              <w:rPr>
                <w:b/>
                <w:bCs/>
                <w:i/>
                <w:iCs/>
              </w:rPr>
              <w:t>Цена сделки: в совокупности с взаимосвязанными сделками (договорами поручительства № 386/С-Г-ПЮ-2/24, № 391/С-Г-ПЮ-2/24, № 392/С-Г-ПЮ-2/24, № 1192/С-Г-ПЮ-2/24, № 1193/С-Г-ПЮ-2/24, № 1194/С-Г-ПЮ-2/24, № 294/С-Г-ПЮ-2/25, № 296/С-Г-ПЮ-2/25, № 297/С-Г-ПЮ-2/25, № 301/С-Г-ПЮ-2/25) не более</w:t>
            </w:r>
            <w:proofErr w:type="gramStart"/>
            <w:r w:rsidRPr="008E4849">
              <w:rPr>
                <w:b/>
                <w:bCs/>
                <w:i/>
                <w:iCs/>
              </w:rPr>
              <w:t>,</w:t>
            </w:r>
            <w:proofErr w:type="gramEnd"/>
            <w:r w:rsidRPr="008E4849">
              <w:rPr>
                <w:b/>
                <w:bCs/>
                <w:i/>
                <w:iCs/>
              </w:rPr>
              <w:t xml:space="preserve"> чем 505 911 061 (Пятьсот пять миллионов девятьсот одиннадцать тысяч шестьдесят один) рубль 24 копейки, что составляет 11,12 % от балансовой стоимости активов Общества по данным его бухгалтерской (финансовой) отчетности на последнюю отчетную дату, а также 11,13 % от балансовой стоимости активов Общества по данным его бухгалтерской (финансовой) отчетности на последнюю отчетную дату, предшествующую дате заключения первой из взаимосвязанных сделок.</w:t>
            </w:r>
          </w:p>
          <w:p w:rsidR="008E4849" w:rsidRPr="008E4849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8E4849">
              <w:rPr>
                <w:b/>
                <w:bCs/>
                <w:i/>
                <w:iCs/>
              </w:rPr>
              <w:t xml:space="preserve">Заинтересованные в совершении сделки лица и основания их признания таковыми: </w:t>
            </w:r>
            <w:proofErr w:type="spellStart"/>
            <w:r w:rsidRPr="008E4849">
              <w:rPr>
                <w:b/>
                <w:bCs/>
                <w:i/>
                <w:iCs/>
              </w:rPr>
              <w:t>Костеева</w:t>
            </w:r>
            <w:proofErr w:type="spellEnd"/>
            <w:r w:rsidRPr="008E4849">
              <w:rPr>
                <w:b/>
                <w:bCs/>
                <w:i/>
                <w:iCs/>
              </w:rPr>
              <w:t xml:space="preserve"> Маргарита Валерьевна, лицо является Президентом Общества и членом Совета директоров Общества и одновременно занимает должности в органах управления юридического лица, являющегося выгодоприобретателем по сделке (является Генеральным директором ООО «РОСИНТЕР РЕСТОРАНТС»).</w:t>
            </w:r>
          </w:p>
          <w:p w:rsidR="00E6058A" w:rsidRDefault="008E4849" w:rsidP="008E4849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8E4849">
              <w:rPr>
                <w:b/>
                <w:bCs/>
                <w:i/>
                <w:iCs/>
              </w:rPr>
              <w:t xml:space="preserve">Подтвердить обязанность Президента Общества </w:t>
            </w:r>
            <w:proofErr w:type="spellStart"/>
            <w:r w:rsidRPr="008E4849">
              <w:rPr>
                <w:b/>
                <w:bCs/>
                <w:i/>
                <w:iCs/>
              </w:rPr>
              <w:t>Костеевой</w:t>
            </w:r>
            <w:proofErr w:type="spellEnd"/>
            <w:r w:rsidRPr="008E4849">
              <w:rPr>
                <w:b/>
                <w:bCs/>
                <w:i/>
                <w:iCs/>
              </w:rPr>
              <w:t xml:space="preserve"> Маргариты Валерьевны (или иного уполномоченного ею лица) подписать от имени Общества любые документы, необходимые для совершения вышеуказанной сделки.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</w:t>
            </w:r>
            <w:r>
              <w:rPr>
                <w:b/>
                <w:bCs/>
                <w:i/>
                <w:iCs/>
              </w:rPr>
              <w:t>5</w:t>
            </w:r>
            <w:r w:rsidRPr="000C6DD9">
              <w:rPr>
                <w:b/>
                <w:bCs/>
                <w:i/>
                <w:iCs/>
              </w:rPr>
              <w:t xml:space="preserve"> повестки дня: </w:t>
            </w:r>
          </w:p>
          <w:p w:rsidR="00E6058A" w:rsidRPr="000C6DD9" w:rsidRDefault="00E6058A" w:rsidP="00E6058A">
            <w:pPr>
              <w:ind w:left="57" w:right="11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</w:t>
            </w:r>
            <w:r>
              <w:rPr>
                <w:b/>
                <w:bCs/>
                <w:i/>
                <w:iCs/>
              </w:rPr>
              <w:t xml:space="preserve">(итоги) </w:t>
            </w:r>
            <w:r w:rsidRPr="000C6DD9">
              <w:rPr>
                <w:b/>
                <w:bCs/>
                <w:i/>
                <w:iCs/>
              </w:rPr>
              <w:t>голосования:</w:t>
            </w:r>
            <w:r w:rsidRPr="000C6D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"за" –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>12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30F5">
              <w:rPr>
                <w:b/>
                <w:bCs/>
                <w:i/>
                <w:iCs/>
              </w:rPr>
              <w:t xml:space="preserve">036 573 </w:t>
            </w:r>
            <w:r>
              <w:rPr>
                <w:b/>
                <w:bCs/>
                <w:i/>
                <w:iCs/>
              </w:rPr>
              <w:t xml:space="preserve">голосов </w:t>
            </w:r>
            <w:r w:rsidRPr="006F30F5">
              <w:rPr>
                <w:b/>
                <w:bCs/>
                <w:i/>
                <w:iCs/>
              </w:rPr>
              <w:t>(99,999086%)</w:t>
            </w:r>
            <w:r w:rsidRPr="000C6DD9">
              <w:rPr>
                <w:b/>
                <w:bCs/>
                <w:i/>
                <w:iCs/>
              </w:rPr>
              <w:t xml:space="preserve">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</w:t>
            </w:r>
            <w:r>
              <w:rPr>
                <w:b/>
                <w:bCs/>
                <w:i/>
                <w:iCs/>
              </w:rPr>
              <w:t>110</w:t>
            </w:r>
            <w:r w:rsidRPr="000C6DD9">
              <w:rPr>
                <w:b/>
                <w:bCs/>
                <w:i/>
                <w:iCs/>
              </w:rPr>
              <w:t xml:space="preserve"> голосов (0,000</w:t>
            </w:r>
            <w:r>
              <w:rPr>
                <w:b/>
                <w:bCs/>
                <w:i/>
                <w:iCs/>
              </w:rPr>
              <w:t>914</w:t>
            </w:r>
            <w:r w:rsidRPr="000C6DD9">
              <w:rPr>
                <w:b/>
                <w:bCs/>
                <w:i/>
                <w:iCs/>
              </w:rPr>
              <w:t xml:space="preserve">%); 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lastRenderedPageBreak/>
              <w:t xml:space="preserve">число голосов по данному вопросу повестки дня,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E6058A" w:rsidRPr="000C6DD9" w:rsidRDefault="00E6058A" w:rsidP="00E6058A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дня: 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1C40FD">
              <w:rPr>
                <w:b/>
                <w:bCs/>
                <w:i/>
                <w:iCs/>
              </w:rPr>
              <w:t>5. Одобрить сделку, в совершении которой имеется заинтересованность, - Договор поручительства № 301/С-Г-ПЮ-2/25 от 12.02.2025 г. («Договор поручительства 5») на следующих условиях: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1C40FD">
              <w:rPr>
                <w:b/>
                <w:bCs/>
                <w:i/>
                <w:iCs/>
              </w:rPr>
              <w:t>Стороны и выгодоприобретатели по сделке: Публичное акционерное общество «РОСИНТЕР РЕСТОРАНТС ХОЛДИНГ» (Поручитель, Общество); Публичное акционерное общество «</w:t>
            </w:r>
            <w:proofErr w:type="spellStart"/>
            <w:r w:rsidRPr="001C40FD">
              <w:rPr>
                <w:b/>
                <w:bCs/>
                <w:i/>
                <w:iCs/>
              </w:rPr>
              <w:t>Совкомбанк</w:t>
            </w:r>
            <w:proofErr w:type="spellEnd"/>
            <w:r w:rsidRPr="001C40FD">
              <w:rPr>
                <w:b/>
                <w:bCs/>
                <w:i/>
                <w:iCs/>
              </w:rPr>
              <w:t xml:space="preserve">», ИНН 4401116480 (Банк, Гарант); Общество с ограниченной ответственностью «Ресторанная Объединенная Сеть Новейшие Технологии </w:t>
            </w:r>
            <w:proofErr w:type="spellStart"/>
            <w:r w:rsidRPr="001C40FD">
              <w:rPr>
                <w:b/>
                <w:bCs/>
                <w:i/>
                <w:iCs/>
              </w:rPr>
              <w:t>Евроамериканского</w:t>
            </w:r>
            <w:proofErr w:type="spellEnd"/>
            <w:r w:rsidRPr="001C40FD">
              <w:rPr>
                <w:b/>
                <w:bCs/>
                <w:i/>
                <w:iCs/>
              </w:rPr>
              <w:t xml:space="preserve"> Развития РЕСТОРАНТС», ИНН 7737115648 (ООО «РОСИНТЕР РЕСТОРАНТС», Принципал 1, выгодоприобретатель).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1C40FD">
              <w:rPr>
                <w:b/>
                <w:bCs/>
                <w:i/>
                <w:iCs/>
              </w:rPr>
              <w:t>Предмет и иные существенные условия сделки: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№ 301/С-Г/25 («Договор гарантии 5») в полном объеме. Срок поручительства - по 11.02.2029 г. включительно.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1C40FD">
              <w:rPr>
                <w:b/>
                <w:bCs/>
                <w:i/>
                <w:iCs/>
              </w:rPr>
              <w:t>Основные условия Договора гарантии 5: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1C40FD">
              <w:rPr>
                <w:b/>
                <w:bCs/>
                <w:i/>
                <w:iCs/>
              </w:rPr>
              <w:t xml:space="preserve"> сумма гарантии: 4 649 845 (Четыре миллиона шестьсот сорок девять тысяч восемьсот сорок пять) рублей 03 копейки;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1C40FD">
              <w:rPr>
                <w:b/>
                <w:bCs/>
                <w:i/>
                <w:iCs/>
              </w:rPr>
              <w:t xml:space="preserve"> комиссионное вознаграждение за предоставление (выдачу) гарантии: 3 % (Три процента) годовых от суммы гарантии </w:t>
            </w:r>
            <w:proofErr w:type="gramStart"/>
            <w:r w:rsidRPr="001C40FD">
              <w:rPr>
                <w:b/>
                <w:bCs/>
                <w:i/>
                <w:iCs/>
              </w:rPr>
              <w:t>с даты</w:t>
            </w:r>
            <w:proofErr w:type="gramEnd"/>
            <w:r w:rsidRPr="001C40FD">
              <w:rPr>
                <w:b/>
                <w:bCs/>
                <w:i/>
                <w:iCs/>
              </w:rPr>
              <w:t xml:space="preserve"> ее выдачи;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1C40FD">
              <w:rPr>
                <w:b/>
                <w:bCs/>
                <w:i/>
                <w:iCs/>
              </w:rPr>
              <w:t xml:space="preserve"> комиссионное вознаграждение за оформление и проверку документов по гарантии: 15 000 (Пятнадцать тысяч) рублей 00 копеек;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1C40FD">
              <w:rPr>
                <w:b/>
                <w:bCs/>
                <w:i/>
                <w:iCs/>
              </w:rPr>
              <w:t xml:space="preserve"> срок действия гарантии: с 12.02.2025 г. по 11.02.2026 г. включительно;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  <w:r w:rsidRPr="001C40FD">
              <w:rPr>
                <w:b/>
                <w:bCs/>
                <w:i/>
                <w:iCs/>
              </w:rPr>
              <w:t xml:space="preserve"> обеспечиваемые гарантией обязательства: обязательства Принципала 1 перед Бенефициаром (Акционерное общество «Организация питания на вокзалах», ИНН 7709883768) по Договору субаренды нежилого помещения № ОПВ-07/2013</w:t>
            </w:r>
            <w:proofErr w:type="gramStart"/>
            <w:r w:rsidRPr="001C40FD">
              <w:rPr>
                <w:b/>
                <w:bCs/>
                <w:i/>
                <w:iCs/>
              </w:rPr>
              <w:t>/К</w:t>
            </w:r>
            <w:proofErr w:type="gramEnd"/>
            <w:r w:rsidRPr="001C40FD">
              <w:rPr>
                <w:b/>
                <w:bCs/>
                <w:i/>
                <w:iCs/>
              </w:rPr>
              <w:t xml:space="preserve"> от 13.03.2013 г.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1C40FD">
              <w:rPr>
                <w:b/>
                <w:bCs/>
                <w:i/>
                <w:iCs/>
              </w:rPr>
              <w:t>Цена сделки: в совокупности с взаимосвязанными сделками (договорами поручительства № 386/С-Г-ПЮ-2/24, № 391/С-Г-ПЮ-2/24, № 392/С-Г-ПЮ-2/24, № 1192/С-Г-ПЮ-2/24, № 1193/С-Г-ПЮ-2/24, № 1194/С-Г-ПЮ-2/24, № 294/С-Г-ПЮ-2/25, № 296/С-Г-ПЮ-2/25, № 297/С-Г-ПЮ-2/25, № 300/С-Г-ПЮ-2/25) не более</w:t>
            </w:r>
            <w:proofErr w:type="gramStart"/>
            <w:r w:rsidRPr="001C40FD">
              <w:rPr>
                <w:b/>
                <w:bCs/>
                <w:i/>
                <w:iCs/>
              </w:rPr>
              <w:t>,</w:t>
            </w:r>
            <w:proofErr w:type="gramEnd"/>
            <w:r w:rsidRPr="001C40FD">
              <w:rPr>
                <w:b/>
                <w:bCs/>
                <w:i/>
                <w:iCs/>
              </w:rPr>
              <w:t xml:space="preserve"> чем 505 911 061 (Пятьсот пять миллионов девятьсот одиннадцать тысяч шестьдесят один) рубль 24 копейки, что составляет 11,12 % от балансовой стоимости активов Общества по данным его бухгалтерской (финансовой) отчетности на последнюю отчетную дату, а также 11,13 % от балансовой стоимости активов Общества по данным его бухгалтерской (финансовой) отчетности на последнюю отчетную дату, предшествующую дате заключения первой из взаимосвязанных сделок.</w:t>
            </w:r>
          </w:p>
          <w:p w:rsidR="001C40FD" w:rsidRPr="001C40FD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1C40FD">
              <w:rPr>
                <w:b/>
                <w:bCs/>
                <w:i/>
                <w:iCs/>
              </w:rPr>
              <w:t xml:space="preserve">Заинтересованные в совершении сделки лица и основания их признания таковыми: </w:t>
            </w:r>
            <w:proofErr w:type="spellStart"/>
            <w:r w:rsidRPr="001C40FD">
              <w:rPr>
                <w:b/>
                <w:bCs/>
                <w:i/>
                <w:iCs/>
              </w:rPr>
              <w:t>Костеева</w:t>
            </w:r>
            <w:proofErr w:type="spellEnd"/>
            <w:r w:rsidRPr="001C40FD">
              <w:rPr>
                <w:b/>
                <w:bCs/>
                <w:i/>
                <w:iCs/>
              </w:rPr>
              <w:t xml:space="preserve"> Маргарита Валерьевна, лицо является Президентом Общества и членом Совета директоров Общества и одновременно занимает должности в органах управления юридического лица, являющегося выгодоприобретателем по сделке (является Генеральным директором ООО «РОСИНТЕР РЕСТОРАНТС»).</w:t>
            </w:r>
          </w:p>
          <w:p w:rsidR="00E6058A" w:rsidRDefault="001C40FD" w:rsidP="001C40FD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1C40FD">
              <w:rPr>
                <w:b/>
                <w:bCs/>
                <w:i/>
                <w:iCs/>
              </w:rPr>
              <w:t xml:space="preserve">Подтвердить обязанность Президента Общества </w:t>
            </w:r>
            <w:proofErr w:type="spellStart"/>
            <w:r w:rsidRPr="001C40FD">
              <w:rPr>
                <w:b/>
                <w:bCs/>
                <w:i/>
                <w:iCs/>
              </w:rPr>
              <w:t>Костеевой</w:t>
            </w:r>
            <w:proofErr w:type="spellEnd"/>
            <w:r w:rsidRPr="001C40FD">
              <w:rPr>
                <w:b/>
                <w:bCs/>
                <w:i/>
                <w:iCs/>
              </w:rPr>
              <w:t xml:space="preserve"> Маргариты Валерьевны (или иного уполномоченного ею лица) подписать от имени Общества любые документы, необходимые для совершения вышеуказанной сделки.</w:t>
            </w:r>
          </w:p>
          <w:p w:rsidR="00E6058A" w:rsidRPr="000C6DD9" w:rsidRDefault="00E6058A" w:rsidP="00E6058A">
            <w:pPr>
              <w:spacing w:before="60"/>
              <w:ind w:left="57" w:right="113"/>
              <w:jc w:val="both"/>
              <w:rPr>
                <w:rStyle w:val="af5"/>
              </w:rPr>
            </w:pPr>
            <w:r w:rsidRPr="000C6DD9">
              <w:rPr>
                <w:rStyle w:val="af5"/>
              </w:rPr>
              <w:t xml:space="preserve">2.7. Дата составления и номер протокола общего собрания участников (акционеров) эмитента: </w:t>
            </w:r>
            <w:r w:rsidRPr="000C6DD9">
              <w:rPr>
                <w:rStyle w:val="af5"/>
                <w:b/>
                <w:i/>
              </w:rPr>
              <w:t xml:space="preserve">протокол № </w:t>
            </w:r>
            <w:r>
              <w:rPr>
                <w:rStyle w:val="af5"/>
                <w:b/>
                <w:i/>
              </w:rPr>
              <w:t>1</w:t>
            </w:r>
            <w:r w:rsidRPr="000C6DD9">
              <w:rPr>
                <w:rStyle w:val="af5"/>
                <w:b/>
                <w:i/>
              </w:rPr>
              <w:t>-202</w:t>
            </w:r>
            <w:r>
              <w:rPr>
                <w:rStyle w:val="af5"/>
                <w:b/>
                <w:i/>
              </w:rPr>
              <w:t>5</w:t>
            </w:r>
            <w:r w:rsidRPr="000C6DD9">
              <w:rPr>
                <w:rStyle w:val="af5"/>
                <w:b/>
                <w:i/>
              </w:rPr>
              <w:t xml:space="preserve"> от </w:t>
            </w:r>
            <w:r>
              <w:rPr>
                <w:rStyle w:val="af5"/>
                <w:b/>
                <w:i/>
              </w:rPr>
              <w:t>24</w:t>
            </w:r>
            <w:r w:rsidRPr="000C6DD9">
              <w:rPr>
                <w:rStyle w:val="af5"/>
                <w:b/>
                <w:i/>
              </w:rPr>
              <w:t>.</w:t>
            </w:r>
            <w:r>
              <w:rPr>
                <w:rStyle w:val="af5"/>
                <w:b/>
                <w:i/>
              </w:rPr>
              <w:t>03</w:t>
            </w:r>
            <w:r w:rsidRPr="000C6DD9">
              <w:rPr>
                <w:rStyle w:val="af5"/>
                <w:b/>
                <w:i/>
              </w:rPr>
              <w:t>.202</w:t>
            </w:r>
            <w:r>
              <w:rPr>
                <w:rStyle w:val="af5"/>
                <w:b/>
                <w:i/>
              </w:rPr>
              <w:t>5</w:t>
            </w:r>
            <w:r w:rsidRPr="000C6DD9">
              <w:rPr>
                <w:rStyle w:val="af5"/>
                <w:b/>
                <w:i/>
              </w:rPr>
              <w:t xml:space="preserve"> г.</w:t>
            </w:r>
          </w:p>
          <w:p w:rsidR="008606D1" w:rsidRPr="009B7DF0" w:rsidRDefault="00E6058A" w:rsidP="00E6058A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C6DD9">
              <w:rPr>
                <w:rStyle w:val="af5"/>
              </w:rPr>
              <w:t xml:space="preserve">2.8. 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Pr="000C6DD9">
              <w:rPr>
                <w:rStyle w:val="af5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517D3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4695B">
              <w:rPr>
                <w:b/>
                <w:bCs/>
                <w:i/>
                <w:iCs/>
              </w:rPr>
              <w:t>2</w:t>
            </w:r>
            <w:r w:rsidR="00F4695B">
              <w:rPr>
                <w:b/>
                <w:bCs/>
                <w:i/>
                <w:iCs/>
                <w:lang w:val="en-US"/>
              </w:rPr>
              <w:t>5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517D3F">
              <w:rPr>
                <w:b/>
                <w:bCs/>
                <w:i/>
                <w:iCs/>
              </w:rPr>
              <w:t>марта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517D3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B663D9" w:rsidRDefault="008E7306" w:rsidP="00903448">
      <w:pPr>
        <w:rPr>
          <w:sz w:val="2"/>
          <w:szCs w:val="2"/>
          <w:lang w:val="en-US"/>
        </w:rPr>
      </w:pPr>
    </w:p>
    <w:sectPr w:rsidR="008E7306" w:rsidRPr="00B663D9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A5" w:rsidRDefault="00AA37A5">
      <w:r>
        <w:separator/>
      </w:r>
    </w:p>
  </w:endnote>
  <w:endnote w:type="continuationSeparator" w:id="0">
    <w:p w:rsidR="00AA37A5" w:rsidRDefault="00AA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A5" w:rsidRDefault="00AA37A5">
      <w:r>
        <w:separator/>
      </w:r>
    </w:p>
  </w:footnote>
  <w:footnote w:type="continuationSeparator" w:id="0">
    <w:p w:rsidR="00AA37A5" w:rsidRDefault="00AA3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2265E5"/>
    <w:multiLevelType w:val="hybridMultilevel"/>
    <w:tmpl w:val="2ED635A0"/>
    <w:numStyleLink w:val="2"/>
  </w:abstractNum>
  <w:abstractNum w:abstractNumId="5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046C"/>
    <w:rsid w:val="000C1FD9"/>
    <w:rsid w:val="000C2CF0"/>
    <w:rsid w:val="000C6DD9"/>
    <w:rsid w:val="000D36E0"/>
    <w:rsid w:val="000D45D4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40FD"/>
    <w:rsid w:val="001C7A6B"/>
    <w:rsid w:val="001D30CF"/>
    <w:rsid w:val="001F2A3E"/>
    <w:rsid w:val="001F46C1"/>
    <w:rsid w:val="001F5A46"/>
    <w:rsid w:val="00202498"/>
    <w:rsid w:val="00204665"/>
    <w:rsid w:val="002048E3"/>
    <w:rsid w:val="002070BB"/>
    <w:rsid w:val="00210BE0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3A9E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E5833"/>
    <w:rsid w:val="003F41EE"/>
    <w:rsid w:val="004000F2"/>
    <w:rsid w:val="00401092"/>
    <w:rsid w:val="004038BE"/>
    <w:rsid w:val="00410558"/>
    <w:rsid w:val="0041315F"/>
    <w:rsid w:val="004157F9"/>
    <w:rsid w:val="00420BDA"/>
    <w:rsid w:val="0042126E"/>
    <w:rsid w:val="00421535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0FFB"/>
    <w:rsid w:val="004621AF"/>
    <w:rsid w:val="0047247E"/>
    <w:rsid w:val="004748B0"/>
    <w:rsid w:val="00475670"/>
    <w:rsid w:val="00485A15"/>
    <w:rsid w:val="00485D43"/>
    <w:rsid w:val="00486106"/>
    <w:rsid w:val="004A1B16"/>
    <w:rsid w:val="004A444B"/>
    <w:rsid w:val="004A55AB"/>
    <w:rsid w:val="004B0E77"/>
    <w:rsid w:val="004B5B77"/>
    <w:rsid w:val="004C05D7"/>
    <w:rsid w:val="004D5E80"/>
    <w:rsid w:val="004D7A48"/>
    <w:rsid w:val="004E015F"/>
    <w:rsid w:val="004E369C"/>
    <w:rsid w:val="004E5593"/>
    <w:rsid w:val="004E5A5C"/>
    <w:rsid w:val="004E7F52"/>
    <w:rsid w:val="00500929"/>
    <w:rsid w:val="00505F7C"/>
    <w:rsid w:val="00506CDE"/>
    <w:rsid w:val="00517930"/>
    <w:rsid w:val="00517D3F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1CAF"/>
    <w:rsid w:val="005B3508"/>
    <w:rsid w:val="005B44E4"/>
    <w:rsid w:val="005C4BC7"/>
    <w:rsid w:val="005C6F50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5421"/>
    <w:rsid w:val="006D03B2"/>
    <w:rsid w:val="006D0837"/>
    <w:rsid w:val="006D578B"/>
    <w:rsid w:val="006D761F"/>
    <w:rsid w:val="006E1CAF"/>
    <w:rsid w:val="006F30F5"/>
    <w:rsid w:val="006F48BA"/>
    <w:rsid w:val="006F54B0"/>
    <w:rsid w:val="006F5A27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1AA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2257"/>
    <w:rsid w:val="00856A44"/>
    <w:rsid w:val="008606D1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4849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3F2E"/>
    <w:rsid w:val="00914EA0"/>
    <w:rsid w:val="00914F74"/>
    <w:rsid w:val="009273A5"/>
    <w:rsid w:val="009452C5"/>
    <w:rsid w:val="00962BEB"/>
    <w:rsid w:val="00970434"/>
    <w:rsid w:val="009779FA"/>
    <w:rsid w:val="009841FA"/>
    <w:rsid w:val="00984A99"/>
    <w:rsid w:val="00984D2D"/>
    <w:rsid w:val="00987647"/>
    <w:rsid w:val="009962FD"/>
    <w:rsid w:val="009A0881"/>
    <w:rsid w:val="009A1992"/>
    <w:rsid w:val="009A73BC"/>
    <w:rsid w:val="009B7DCC"/>
    <w:rsid w:val="009B7DF0"/>
    <w:rsid w:val="009D2D52"/>
    <w:rsid w:val="009E1B73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37A5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06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4560"/>
    <w:rsid w:val="00B663D9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1C85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6152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0AE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43E91"/>
    <w:rsid w:val="00E449B3"/>
    <w:rsid w:val="00E44B4A"/>
    <w:rsid w:val="00E56CB1"/>
    <w:rsid w:val="00E6058A"/>
    <w:rsid w:val="00E64174"/>
    <w:rsid w:val="00E66B6D"/>
    <w:rsid w:val="00E66EC1"/>
    <w:rsid w:val="00E6773A"/>
    <w:rsid w:val="00E7006B"/>
    <w:rsid w:val="00E74031"/>
    <w:rsid w:val="00E76F85"/>
    <w:rsid w:val="00E805D4"/>
    <w:rsid w:val="00EA08C2"/>
    <w:rsid w:val="00EA0D2F"/>
    <w:rsid w:val="00EA1083"/>
    <w:rsid w:val="00EA41FB"/>
    <w:rsid w:val="00EA7319"/>
    <w:rsid w:val="00EB429A"/>
    <w:rsid w:val="00EB6314"/>
    <w:rsid w:val="00EB6BF3"/>
    <w:rsid w:val="00EC2ECA"/>
    <w:rsid w:val="00EE14F3"/>
    <w:rsid w:val="00EE2ED9"/>
    <w:rsid w:val="00EE4440"/>
    <w:rsid w:val="00EF61F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695B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781D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4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af5">
    <w:name w:val="Нет"/>
    <w:rsid w:val="001F5A46"/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3"/>
    <w:uiPriority w:val="99"/>
    <w:qFormat/>
    <w:locked/>
    <w:rsid w:val="00EF61F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4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af5">
    <w:name w:val="Нет"/>
    <w:rsid w:val="001F5A46"/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3"/>
    <w:uiPriority w:val="99"/>
    <w:qFormat/>
    <w:locked/>
    <w:rsid w:val="00EF61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3626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24250</CharactersWithSpaces>
  <SharedDoc>false</SharedDoc>
  <HLinks>
    <vt:vector size="18" baseType="variant">
      <vt:variant>
        <vt:i4>2162746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consultantplus://offline/ref=339C6A38FD04ADFB4C0B5F1E0739C9CF85E246DC712805D2421977A5BA085A25A48B8B6A12A053B5A2F2AA663EA85AAFCC2A8DA51297B733K736M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14</cp:revision>
  <cp:lastPrinted>2021-07-28T11:27:00Z</cp:lastPrinted>
  <dcterms:created xsi:type="dcterms:W3CDTF">2025-03-24T07:42:00Z</dcterms:created>
  <dcterms:modified xsi:type="dcterms:W3CDTF">2025-03-25T08:31:00Z</dcterms:modified>
</cp:coreProperties>
</file>